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7"/>
        <w:gridCol w:w="3903"/>
        <w:gridCol w:w="4110"/>
      </w:tblGrid>
      <w:tr w:rsidR="000646F2" w:rsidRPr="00103AFE" w:rsidTr="00601DD3">
        <w:trPr>
          <w:trHeight w:val="180"/>
          <w:tblHeader/>
        </w:trPr>
        <w:tc>
          <w:tcPr>
            <w:tcW w:w="9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6F2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</w:p>
          <w:p w:rsidR="000646F2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</w:p>
          <w:p w:rsidR="000646F2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  <w:r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  <w:t>POPIS ZAKONA I PODZAKONSKIH AKATA</w:t>
            </w:r>
          </w:p>
          <w:p w:rsidR="000646F2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</w:p>
          <w:p w:rsidR="000646F2" w:rsidRPr="00103AFE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</w:p>
        </w:tc>
      </w:tr>
      <w:tr w:rsidR="00103AFE" w:rsidRPr="00103AFE" w:rsidTr="000646F2">
        <w:trPr>
          <w:trHeight w:val="180"/>
          <w:tblHeader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  <w:t>Vrsta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6F2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</w:p>
          <w:p w:rsidR="000646F2" w:rsidRDefault="000646F2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</w:p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  <w:t>Naziv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  <w:t>Objava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Ustav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Ustav Republike Hrvatske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"http://narodne-novine.nn.hr/clanci/sluzbeni/1990_12_56_1092.html"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56/1990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5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135/1997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6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8/1998 - pročišćeni tekst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113/2000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8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124/2000 - pročišćeni tekst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9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28/2001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0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41/2001- pročišćeni tekst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1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55/2001 -ispr.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2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76/2010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85/2010-pročišćeni tekst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1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05/2014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Temeljni 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odgoju i obrazovanju u osnovnoj i srednjoj školi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"http://narodne-novine.nn.hr/clanci/sluzbeni/2008_07_87_2789.html"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87/2008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5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86/2009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6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92/2010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ispr. -105/2010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8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90/2011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19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16/2012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 </w:t>
            </w:r>
            <w:hyperlink r:id="rId20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86/2012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- pročišćeni tekst i 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"http://narodne-novine.nn.hr/clanci/sluzbeni/2013_07_94_2131.html"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94/2013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21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152/2014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22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7/2017</w:t>
              </w:r>
            </w:hyperlink>
            <w:r w:rsidRPr="000646F2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 xml:space="preserve"> , 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</w:t>
            </w:r>
            <w:r w:rsidR="00B90EB9">
              <w:fldChar w:fldCharType="begin"/>
            </w:r>
            <w:r w:rsidR="0099698A">
              <w:instrText>HYPERLINK "https://narodne-novine.nn.hr/clanci/sluzbeni/2018_07_68_1398.html" \t "_blank"</w:instrText>
            </w:r>
            <w:r w:rsidR="00B90EB9"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68/2018</w:t>
            </w:r>
            <w:r w:rsidR="00B90EB9">
              <w:fldChar w:fldCharType="end"/>
            </w:r>
            <w:r w:rsidR="00DA0408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; 98/19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Zakon o izmjenama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Zakona o odgoju i obrazovanju u osnovnoj i srednjoj školi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"https://narodne-novine.nn.hr/clanci/sluzbeni/2019_10_98_1956.html"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98/2019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ustanovama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"http://narodne-novine.nn.hr/clanci/sluzbeni/1993_08_76_1548.html"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76/1993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2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29/1997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2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47/1999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25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35/2008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Hrvatskom kvalifikacijskom okviru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"http://narodne-novine.nn.hr/clanci/sluzbeni/2013_02_22_359.html"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22/2013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26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U-I-351/2016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2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64/2018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općem upravnom postupku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"https://narodne-novine.nn.hr/clanci/sluzbeni/2009_04_47_1065.html"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47/2009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upravnim pristojbama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"https://narodne-novine.nn.hr/clanci/sluzbeni/2016_12_115_2521.html"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115/2016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strukovnom obrazovanju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"http://narodne-novine.nn.hr/clanci/sluzbeni/2009_03_30_652.html"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30/2009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28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25/2018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priznavanju inozemnih obrazovnih kvalifikacija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"http://narodne-novine.nn.hr/clanci/sluzbeni/2003_10_158_2258.html"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158/2003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29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198/2003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30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138/2006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31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45/2011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reguliranim profesijama i priznavanju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inozemnih stručnih kvalifikacija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"https://narodne-novine.nn.hr/clanci/sluzbeni/2015_07_82_1569.html"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82/2015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Nacionalnom centru za vanjsko vrednovanje obrazovanja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"http://narodne-novine.nn.hr/clanci/sluzbeni/2004_10_151_2623.html"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151/2004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stručno-pedagoškom nadzoru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"http://narodne-novine.nn.hr/clanci/sluzbeni/1997_07_73_1256.html"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73/1997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knjižnicama i  knjižničnoj djelatnosti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"https://narodne-novine.nn.hr/clanci/sluzbeni/2019_02_17_356.html"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17/2019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Zakon o udžbenicima i drugim obrazovnim materijalima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osnovnu i srednju školu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"https://narodne-novine.nn.hr/clanci/sluzbeni/2018_12_116_2288.html"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116/2018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Agenciji za odgoj i obrazovanje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"http://narodne-novine.nn.hr/clanci/sluzbeni/127763.html"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85/2006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Agenciji za strukovno obrazovanje i obrazovanje odraslih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"http://narodne-novine.nn.hr/clanci/sluzbeni/2010_02_24_573.html"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24/2010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Agenciji za mobilnost i programe EU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"https://narodne-novine.nn.hr/clanci/sluzbeni/2017_12_121_2756.html"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121/2017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prosvjetnoj inspekciji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"http://narodne-novine.nn.hr/clanci/sluzbeni/2011_06_61_1351.html"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61/2011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32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16/2012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provedbi Opće uredbe o zaštiti podataka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"https://narodne-novine.nn.hr/clanci/sluzbeni/2018_05_42_805.html"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42/2018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ograničavanju uporabe duhanskih i srodnih proizvoda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"https://narodne-novine.nn.hr/clanci/sluzbeni/2017_05_45_1047.html"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45/2017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3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114/2018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Zakon o strancima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"http://narodne-novine.nn.hr/clanci/sluzbeni/2011_11_130_2600.html"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130/2011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3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74/2013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35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69/2017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36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46/2018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nagrađivanju učitelja,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nastavnika, stručnih suradnika i ravnatelja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osnovnim i srednjim školama te učeničkim domovima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"https://narodne-novine.nn.hr/clanci/sluzbeni/2019_05_53_1019.html"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53/2019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napredovanju učitelja,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nastavnika, stručnih suradnika i ravnatelja u osnovnim i srednjim školama i učeničkim domovima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"https://narodne-novine.nn.hr/clanci/sluzbeni/2019_07_68_1372.html"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68/2019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udžbeničkom standardu te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članovima stručnih povjerenstva za procjenu udžbenika i drugih obrazovnih materijala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"https://narodne-novine.nn.hr/clanci/sluzbeni/2019_01_9_196.html"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elementima i kriterijima za izbor kandidata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upis u I. razred srednje škole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"https://narodne-novine.nn.hr/clanci/sluzbeni/2015_05_49_981.html"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49/2015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3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47/2017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napredovanju učitelja i nastavnika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osnovnom i srednjem školstvu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"http://narodne-novine.nn.hr/clanci/sluzbeni/1995_11_89_1418.html"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89/1995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38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148/1999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39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20/05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osnovnoškolskom i srednjoškolskom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odgoju i obrazovanju učenika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s teškoćama u razvoju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"https://narodne-novine.nn.hr/clanci/sluzbeni/2015_03_24_510.html"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24/2015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zajedničkome upisniku školskih ustanova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elektroničkome obliku – e-Matici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"https://narodne-novine.nn.hr/clanci/sluzbeni/2015_08_86_1694.html"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86/2015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0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76/2019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pomoćnicima u nastavi i stručnim komunikacijskim posrednicima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"https://narodne-novine.nn.hr/clanci/sluzbeni/2018_11_102_1992.html"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102/2018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1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59/2019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utvrđivanju psihofizičkog stanja djeteta,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učenika te sastavu stručnih povjerenstava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"http://narodne-novine.nn.hr/clanci/sluzbeni/2014_06_67_1279.html"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67/2014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srednjoškolskom obrazovanju darovitih učenika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"http://narodne-novine.nn.hr/clanci/sluzbeni/1993_10_90_1755.html"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90/1993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vježbaonicama u srednjim školama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42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11/1994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stručnoj spremi i pedagoško-psihološkom obrazovanju nastavnika u srednjem školstvu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4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1/1996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80/1999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polaganju stručnog ispita učitelja 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stručnih suradnika u osnovnom školstvu 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nastavnika u srednjem školstvu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"http://narodne-novine.nn.hr/clanci/sluzbeni/305723.html"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88/2003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evidenciji radnog vremena za radnike u školskim ustanovama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"http://narodne-novine.nn.hr/clanci/sluzbeni/2011_12_144_2917.html"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144/2011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izvođenju izleta, ekskurzija 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drugih odgojno-obrazovnih aktivnosti izvan škole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"http://narodne-novine.nn.hr/clanci/sluzbeni/2014_06_67_1280.html"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67/2014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5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81/2015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pedagoškoj mjeri odgojno-obrazovnog tretmana produženog stručnog postupka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"http://narodne-novine.nn.hr/clanci/sluzbeni/2009_08_96_2395.html"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96/2009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izradbi i obrani završnog rada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"http://narodne-novine.nn.hr/clanci/sluzbeni/2009_09_118_2914.html"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118/2009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načinu organiziranja i izvođenja nastave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strukovnim školama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"http://narodne-novine.nn.hr/clanci/sluzbeni/2009_11_140_3430.html"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140/2009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normi rada nastavnika u srednjoškolskoj ustanovi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"http://narodne-novine.nn.hr/clanci/sluzbeni/2010_07_94_2630.html"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94/2010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66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djelokrugu rada tajnika te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administrativno-tehničkim i pomoćnim poslovima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koji se obavljaju u srednjoškolskoj ustanovi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"http://narodne-novine.nn.hr/clanci/sluzbeni/2011_01_2_35.html"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2/2011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66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before="240" w:after="24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pedagoškoj dokumentaciji i evidenciji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te javnim ispravama u školskim ustanovama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"https://narodne-novine.nn.hr/clanci/sluzbeni/2017_05_47_1108.html"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47/2017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46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41/2019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76/2019</w:t>
              </w:r>
            </w:hyperlink>
          </w:p>
        </w:tc>
      </w:tr>
      <w:tr w:rsidR="00103AFE" w:rsidRPr="00103AFE" w:rsidTr="000646F2">
        <w:trPr>
          <w:trHeight w:val="36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Središnjem registru državne mature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"http://narodne-novine.nn.hr/clanci/sluzbeni/2011_05_53_1174.html"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53/2011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555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polaganju državne mature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"http://narodne-novine.nn.hr/clanci/sluzbeni/2013_01_1_35.html"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1/2013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8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41/2019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555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dopuni Pravilnika o polaganju državne mature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"https://narodne-novine.nn.hr/clanci/sluzbeni/2019_12_127_2572.html"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127/2019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555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0646F2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 xml:space="preserve">Pravilnik o načinu provedbe vanjskog vrjednovanja i korištenju rezultata vanjskog </w:t>
            </w:r>
          </w:p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vrjednovanja školskih ustanova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240" w:lineRule="auto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"http://www.propisi.hr/print.php?id=10905"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23/2011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načinima, postupcima i elementima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vrednovanja učenika u osnovnoj i srednjoj školi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"http://narodne-novine.nn.hr/clanci/sluzbeni/2010_09_112_2973.html"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112/2010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49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82/2019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minimalnim uvjetima za ugovore o naukovanju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"http://narodne-novine.nn.hr/clanci/sluzbeni/2014_05_63_1208.html"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63/2014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uvjetima i načinu stjecanja stručnih zvanja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knjižničarskoj struci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"http://narodne-novine.nn.hr/clanci/sluzbeni/2011_03_28_584.html"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28/2011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50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16/2014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51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60/2014-ispr.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52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47/2017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registru Hrvatskog kvalifikacijskog okvira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"http://narodne-novine.nn.hr/clanci/sluzbeni/2014_05_62_1161.html"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62/2014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provođenju pripremne i dopunske nastave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učenike koji ne znaju ili nedostatno poznaju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hrvatski jezik i nastave materinskog jezika 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kulture države podrijetla učenika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"http://narodne-novine.nn.hr/clanci/sluzbeni/2013_02_15_252.html"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15/2013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načinu provođenja programa 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provjeri znanja tražitelja azila, azilanata i stranaca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pod privremenom zaštitom i stranaca pod supsidijarnom zaštitom,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radi pristupa obrazovnom sustavu Republike Hrvatske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"http://narodne-novine.nn.hr/clanci/sluzbeni/2008_07_89_2847.html"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89/2008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izvođenju nastave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dijela nastavnih predmeta i sadržaja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utvrđenih nastavnim planom i programom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 nekom od svjetskih jezika u srednjoj školi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"https://narodne-novine.nn.hr/clanci/sluzbeni/2016_12_116_2567.html"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116/2016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Pravilnik o načinu utvrđivanja tehničkih uvjeta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primjeren smještaj učenika i dokumentaciji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koju je potrebno priložiti zahtjevu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odobrenje privremenog boravka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svrhu srednjoškolskog obrazovanja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kroz program razmjene učenika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"https://narodne-novine.nn.hr/clanci/sluzbeni/2018_11_99_1925.html"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99/2018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Pravilnik o kriterijima za izricanje pedagoških mjera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"https://narodne-novine.nn.hr/clanci/sluzbeni/2015_09_94_1818.html"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94/2015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5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3/2017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 o postupanju u slučaju nasilja u obitelji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5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Ministarstvo za demografiju, obitelj, mlade i socijalnu politiku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 o postupanju u slučaju nasilja među djecom i mladima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55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Ministarstvo za demografiju, obitelj, mlade i socijalnu politiku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 o postupanju u slučaju seksualnog nasilja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"https://narodne-novine.nn.hr/clanci/sluzbeni/2018_08_70_1418.html"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70/2018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Protokol o postupanju prema djeci odvojenoj od roditelja – stranim državljanima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  <w:hyperlink r:id="rId56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Vlada RH 2013.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Ostalo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0646F2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Državni pedagoški standard srednjoškolskog sustava odgoja i obrazovanja</w:t>
            </w:r>
          </w:p>
          <w:p w:rsidR="00103AFE" w:rsidRPr="00103AFE" w:rsidRDefault="00103AFE" w:rsidP="00103AFE">
            <w:pPr>
              <w:spacing w:after="0" w:line="180" w:lineRule="atLeast"/>
              <w:jc w:val="both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"http://narodne-novine.nn.hr/clanci/sluzbeni/2008_06_63_2130.html"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63/2008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5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90/2010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Ostalo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Kolektivni ugovor za zaposlenike u srednjoškolskim ustanovama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"https://narodne-novine.nn.hr/clanci/sluzbeni/2018_06_51_1019.html"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51/2018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="00F657C3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 xml:space="preserve">; 122/19; 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Uredba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Uredba o nazivima radnih mjesta 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koeficijentima složenosti poslova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javnim službama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861650" w:rsidRDefault="00103AFE" w:rsidP="00861650">
            <w:pPr>
              <w:spacing w:after="0" w:line="180" w:lineRule="atLeast"/>
              <w:rPr>
                <w:rFonts w:eastAsia="Times New Roman"/>
                <w:color w:val="424242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t>Narodne novine br.: </w:t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</w:r>
            <w:r w:rsidR="00B90EB9" w:rsidRPr="00861650">
              <w:rPr>
                <w:rFonts w:eastAsia="Times New Roman"/>
                <w:color w:val="424242"/>
                <w:lang w:val="hr-HR" w:eastAsia="hr-HR" w:bidi="ar-SA"/>
              </w:rPr>
              <w:fldChar w:fldCharType="begin"/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instrText xml:space="preserve"> HYPERLINK "http://narodne-novine.nn.hr/clanci/sluzbeni/2013_02_25_411.html" \t "_blank" </w:instrText>
            </w:r>
            <w:r w:rsidR="00B90EB9" w:rsidRPr="00861650">
              <w:rPr>
                <w:rFonts w:eastAsia="Times New Roman"/>
                <w:color w:val="424242"/>
                <w:lang w:val="hr-HR" w:eastAsia="hr-HR" w:bidi="ar-SA"/>
              </w:rPr>
              <w:fldChar w:fldCharType="separate"/>
            </w:r>
            <w:r w:rsidRPr="00861650">
              <w:rPr>
                <w:rFonts w:eastAsia="Times New Roman"/>
                <w:color w:val="424242"/>
                <w:u w:val="single"/>
                <w:lang w:val="hr-HR" w:eastAsia="hr-HR" w:bidi="ar-SA"/>
              </w:rPr>
              <w:t>25/13</w:t>
            </w:r>
            <w:r w:rsidR="00B90EB9" w:rsidRPr="00861650">
              <w:rPr>
                <w:rFonts w:eastAsia="Times New Roman"/>
                <w:color w:val="424242"/>
                <w:lang w:val="hr-HR" w:eastAsia="hr-HR" w:bidi="ar-SA"/>
              </w:rPr>
              <w:fldChar w:fldCharType="end"/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58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72/13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59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151/13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0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09/14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</w:t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</w:r>
            <w:hyperlink r:id="rId61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40/14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2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51/14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3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77/14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</w:t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</w:r>
            <w:hyperlink r:id="rId64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83/14 - Ispravak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5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87/14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6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120/14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7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147/2014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8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151/2014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69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11/2015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0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32/2015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1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38/2015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2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60/2015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</w:t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</w:r>
            <w:hyperlink r:id="rId73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83/2015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4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112/2015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5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122/2015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6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10/2017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7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39/2017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8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40/2017 - ispr.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79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74/2017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80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122/2017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 </w:t>
            </w:r>
            <w:hyperlink r:id="rId81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9/2018</w:t>
              </w:r>
            </w:hyperlink>
            <w:r w:rsidRPr="00861650">
              <w:rPr>
                <w:rFonts w:eastAsia="Times New Roman"/>
                <w:color w:val="424242"/>
                <w:lang w:val="hr-HR" w:eastAsia="hr-HR" w:bidi="ar-SA"/>
              </w:rPr>
              <w:t>,</w:t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</w:r>
            <w:hyperlink r:id="rId82" w:tgtFrame="_blank" w:history="1">
              <w:r w:rsidRPr="00861650">
                <w:rPr>
                  <w:rFonts w:eastAsia="Times New Roman"/>
                  <w:color w:val="424242"/>
                  <w:u w:val="single"/>
                  <w:lang w:val="hr-HR" w:eastAsia="hr-HR" w:bidi="ar-SA"/>
                </w:rPr>
                <w:t>57/2018</w:t>
              </w:r>
            </w:hyperlink>
            <w:r w:rsidR="00861650" w:rsidRPr="00861650">
              <w:rPr>
                <w:rFonts w:eastAsia="Times New Roman"/>
                <w:color w:val="424242"/>
                <w:lang w:val="hr-HR" w:eastAsia="hr-HR" w:bidi="ar-SA"/>
              </w:rPr>
              <w:t xml:space="preserve">; </w:t>
            </w:r>
            <w:r w:rsidR="00861650" w:rsidRPr="00861650">
              <w:rPr>
                <w:color w:val="000000"/>
              </w:rPr>
              <w:t xml:space="preserve">59/19, 79/19 </w:t>
            </w:r>
            <w:proofErr w:type="spellStart"/>
            <w:r w:rsidR="00861650" w:rsidRPr="00861650">
              <w:rPr>
                <w:color w:val="000000"/>
              </w:rPr>
              <w:t>i</w:t>
            </w:r>
            <w:proofErr w:type="spellEnd"/>
            <w:r w:rsidR="00861650" w:rsidRPr="00861650">
              <w:rPr>
                <w:color w:val="000000"/>
              </w:rPr>
              <w:t> </w:t>
            </w:r>
            <w:r w:rsidR="00861650" w:rsidRPr="00861650">
              <w:rPr>
                <w:rStyle w:val="Strong"/>
                <w:color w:val="000000"/>
              </w:rPr>
              <w:t>119/19</w:t>
            </w:r>
            <w:r w:rsidR="00861650" w:rsidRPr="00861650">
              <w:rPr>
                <w:color w:val="000000"/>
              </w:rPr>
              <w:t>)</w:t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</w:r>
            <w:r w:rsidRPr="00861650">
              <w:rPr>
                <w:rFonts w:eastAsia="Times New Roman"/>
                <w:color w:val="424242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donošenju Mreže osnovnih i srednjih škola,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učeničkih domova i programa obrazovanja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"http://narodne-novine.nn.hr/clanci/sluzbeni/2011_06_70_1515.html"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70/2011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8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62/2017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8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86/2018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početku i završetku nastavne godine,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broju radnih dana i trajanju odmora učenika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osnovnih i srednjih škola za školsku godinu </w:t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2019./2020.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"https://narodne-novine.nn.hr/clanci/sluzbeni/2019_05_48_938.html"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48/2019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dodjeli sredstava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osnovnim i srednjim školama za nabavu licenci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B90EB9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hyperlink r:id="rId85" w:tgtFrame="_blank" w:history="1">
              <w:r w:rsidR="00103AFE"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MZO,</w:t>
              </w:r>
              <w:r w:rsidR="00103AFE" w:rsidRPr="00103AFE">
                <w:rPr>
                  <w:rFonts w:eastAsia="Times New Roman"/>
                  <w:color w:val="424242"/>
                  <w:sz w:val="21"/>
                  <w:szCs w:val="21"/>
                  <w:u w:val="single"/>
                  <w:lang w:val="hr-HR" w:eastAsia="hr-HR" w:bidi="ar-SA"/>
                </w:rPr>
                <w:br/>
              </w:r>
              <w:r w:rsidR="00103AFE"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objavljeno 25. 9. 2019.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 o donošenju Mreže regionalnih centara kompetentnosti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strukovnom obrazovanju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"https://narodne-novine.nn.hr/clanci/sluzbeni/2018_05_45_854.html"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45/2018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imenovanju regionalnih centara kompetentnosti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strukovnom obrazovanju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B90EB9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hyperlink r:id="rId86" w:history="1">
              <w:r w:rsidR="00103AFE"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MZO, 2018.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izmjenama i dopunama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Odluke o upisu učenika u I. razred srednje škole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u školskoj godini </w:t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2019./2020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.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novine,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"https://narodne-novine.nn.hr/clanci/sluzbeni/2019_06_60_1148.html"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NN 60/2019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upisu učenika u I. razred srednje škole u školskoj godini </w:t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2019./2020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.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"https://narodne-novine.nn.hr/clanci/sluzbeni/2019_05_53_1020.html"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53/2019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financiranju obveznih udžbenika za učenike srednjih škola u Republici Hrvatskoj za školsku godinu </w:t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2019./2020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. sredstvima iz Državnog proračuna Republike Hrvatske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"https://narodne-novine.nn.hr/clanci/sluzbeni/2019_07_69_1430.html"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69/2019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financiranju drugih obrazovnih materijala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učenike osnovnih škola u Republici Hrvatskoj za školsku godinu </w:t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2019./2020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. sredstvima iz Državnog proračuna Republike Hrvatske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"https://narodne-novine.nn.hr/clanci/sluzbeni/2019_07_69_1430.html"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69/2019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Odluka o donošenju nastavnog plana za gimnazijske programe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"https://narodne-novine.nn.hr/clanci/sluzbeni/2019_07_66_1305.html"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66/2019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Odluke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Odluke o donošenju kurikuluma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za nastavne predmete te međupredmetne teme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koji se primjenjuju od školske godine </w:t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2019./2020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.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"https://narodne-novine.nn.hr/search.aspx?sortiraj=4&amp;kategorija=1&amp;godina=2019&amp;broj=7&amp;rpp=10&amp;qtype=1&amp;pretraga=da"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7/2019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87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10/2019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88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27/2019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89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69/2019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90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81/2019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objavljeno</w:t>
            </w:r>
            <w:r w:rsidRPr="00103AFE">
              <w:rPr>
                <w:rFonts w:eastAsia="Times New Roman"/>
                <w:b/>
                <w:bCs/>
                <w:color w:val="424242"/>
                <w:sz w:val="21"/>
                <w:szCs w:val="21"/>
                <w:lang w:val="hr-HR" w:eastAsia="hr-HR" w:bidi="ar-SA"/>
              </w:rPr>
              <w:br/>
            </w:r>
            <w:r w:rsidRPr="000646F2">
              <w:rPr>
                <w:rFonts w:eastAsia="Times New Roman"/>
                <w:b/>
                <w:bCs/>
                <w:color w:val="424242"/>
                <w:sz w:val="21"/>
                <w:lang w:val="hr-HR" w:eastAsia="hr-HR" w:bidi="ar-SA"/>
              </w:rPr>
              <w:t>5. rujna 2019.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Dopisi o svim zakonskim, podzakonskim aktima i kurikulumima te dopis o promjenama u e-dnevniku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B90EB9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hyperlink r:id="rId91" w:history="1">
              <w:r w:rsidR="00103AFE"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MZO</w:t>
              </w:r>
            </w:hyperlink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Ostalo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Jedinstveni popis zdravstvenih kontraindikacija srednjoškolskih obrazovnih programa u svrhu upisa u i. razred srednje škole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92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MZO, 2015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Ostalo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Program hrvatskoga jezika, povijesti i kulture za tražitelje azila i azilante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"http://narodne-novine.nn.hr/clanci/sluzbeni/2009_10_129_3178.html"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129/2009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Ostalo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Nastavni plan i program hrvatskoga jezika za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tražitelje azila, azilante i strance pod supsidijarnom zaštitom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starije od 15 godina radi pristupa srednjoškolskom obrazovnom sustavu i sustavu obrazovanja odraslih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"http://narodne-novine.nn.hr/clanci/sluzbeni/2012_09_100_2220.html"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100/2012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Ostalo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650" w:rsidRDefault="00103AFE" w:rsidP="009A7E6B">
            <w:pPr>
              <w:rPr>
                <w:lang w:val="hr-HR" w:eastAsia="hr-HR" w:bidi="ar-SA"/>
              </w:rPr>
            </w:pPr>
            <w:r w:rsidRPr="00103AFE">
              <w:rPr>
                <w:lang w:val="hr-HR" w:eastAsia="hr-HR" w:bidi="ar-SA"/>
              </w:rPr>
              <w:br/>
              <w:t>Program hrvatskoga jezika za pripremnu nastavu</w:t>
            </w:r>
            <w:r w:rsidRPr="00103AFE">
              <w:rPr>
                <w:lang w:val="hr-HR" w:eastAsia="hr-HR" w:bidi="ar-SA"/>
              </w:rPr>
              <w:br/>
              <w:t>za učenike osnovne i srednje škole koji ne znaju ili</w:t>
            </w:r>
            <w:r w:rsidRPr="00103AFE">
              <w:rPr>
                <w:lang w:val="hr-HR" w:eastAsia="hr-HR" w:bidi="ar-SA"/>
              </w:rPr>
              <w:br/>
              <w:t>nedovoljno poznaju hrvatski jezik</w:t>
            </w:r>
          </w:p>
          <w:p w:rsidR="00861650" w:rsidRDefault="00861650" w:rsidP="009A7E6B">
            <w:pPr>
              <w:rPr>
                <w:lang w:val="hr-HR" w:eastAsia="hr-HR" w:bidi="ar-SA"/>
              </w:rPr>
            </w:pPr>
          </w:p>
          <w:p w:rsidR="00103AFE" w:rsidRPr="00103AFE" w:rsidRDefault="00103AFE" w:rsidP="009A7E6B">
            <w:pPr>
              <w:rPr>
                <w:lang w:val="hr-HR" w:eastAsia="hr-HR" w:bidi="ar-SA"/>
              </w:rPr>
            </w:pPr>
            <w:r w:rsidRPr="00103AFE">
              <w:rPr>
                <w:lang w:val="hr-HR" w:eastAsia="hr-HR" w:bidi="ar-SA"/>
              </w:rPr>
              <w:br/>
              <w:t> </w:t>
            </w:r>
            <w:r w:rsidR="009711D0">
              <w:rPr>
                <w:lang w:val="hr-HR" w:eastAsia="hr-HR" w:bidi="ar-SA"/>
              </w:rPr>
              <w:t>/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"http://narodne-novine.nn.hr/clanci/sluzbeni/2011_12_151_3143.html"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151/2011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9A7E6B">
            <w:pPr>
              <w:rPr>
                <w:lang w:val="hr-HR" w:eastAsia="hr-HR" w:bidi="ar-SA"/>
              </w:rPr>
            </w:pPr>
            <w:r w:rsidRPr="00103AFE">
              <w:rPr>
                <w:lang w:val="hr-HR" w:eastAsia="hr-HR" w:bidi="ar-SA"/>
              </w:rPr>
              <w:br/>
              <w:t>Odluka o uvođenju, praćenju i vrednovanju provedbe</w:t>
            </w:r>
            <w:r w:rsidRPr="00103AFE">
              <w:rPr>
                <w:lang w:val="hr-HR" w:eastAsia="hr-HR" w:bidi="ar-SA"/>
              </w:rPr>
              <w:br/>
              <w:t>Kurikuluma zdravstvenog odgoja</w:t>
            </w:r>
            <w:r w:rsidRPr="00103AFE">
              <w:rPr>
                <w:lang w:val="hr-HR" w:eastAsia="hr-HR" w:bidi="ar-SA"/>
              </w:rPr>
              <w:br/>
              <w:t>u osnovnim i srednjim školama</w:t>
            </w:r>
            <w:r w:rsidRPr="00103AFE">
              <w:rPr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"http://narodne-novine.nn.hr/clanci/sluzbeni/2013_02_17_291.html"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17/2013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Odluka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9A7E6B">
            <w:pPr>
              <w:rPr>
                <w:lang w:val="hr-HR" w:eastAsia="hr-HR" w:bidi="ar-SA"/>
              </w:rPr>
            </w:pPr>
            <w:r w:rsidRPr="00103AFE">
              <w:rPr>
                <w:lang w:val="hr-HR" w:eastAsia="hr-HR" w:bidi="ar-SA"/>
              </w:rPr>
              <w:br/>
              <w:t>Odluka o donošenju Programa međupredmetnih i</w:t>
            </w:r>
            <w:r w:rsidRPr="00103AFE">
              <w:rPr>
                <w:lang w:val="hr-HR" w:eastAsia="hr-HR" w:bidi="ar-SA"/>
              </w:rPr>
              <w:br/>
              <w:t>interdisciplinarnih sadržaja Građanskog odgoja i obrazovanja</w:t>
            </w:r>
            <w:r w:rsidRPr="00103AFE">
              <w:rPr>
                <w:lang w:val="hr-HR" w:eastAsia="hr-HR" w:bidi="ar-SA"/>
              </w:rPr>
              <w:br/>
              <w:t>za osnovne i srednje škole</w:t>
            </w:r>
            <w:r w:rsidRPr="00103AFE">
              <w:rPr>
                <w:lang w:val="hr-HR" w:eastAsia="hr-HR" w:bidi="ar-SA"/>
              </w:rPr>
              <w:br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Narodne novine br.: 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"http://narodne-novine.nn.hr/clanci/sluzbeni/2014_08_104_2019.html"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104/2014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</w:p>
        </w:tc>
      </w:tr>
      <w:tr w:rsidR="00103AFE" w:rsidRPr="00103AFE" w:rsidTr="000646F2">
        <w:trPr>
          <w:trHeight w:val="1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Uredba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9A7E6B">
            <w:pPr>
              <w:rPr>
                <w:lang w:val="hr-HR" w:eastAsia="hr-HR" w:bidi="ar-SA"/>
              </w:rPr>
            </w:pPr>
            <w:r w:rsidRPr="00103AFE">
              <w:rPr>
                <w:lang w:val="hr-HR" w:eastAsia="hr-HR" w:bidi="ar-SA"/>
              </w:rPr>
              <w:t>Uredba o tarifi upravnih pristojbi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AFE" w:rsidRPr="00103AFE" w:rsidRDefault="00103AFE" w:rsidP="00103AFE">
            <w:pPr>
              <w:spacing w:after="0" w:line="180" w:lineRule="atLeast"/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</w:pP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Narodne novine br.: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begin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instrText xml:space="preserve"> HYPERLINK "https://narodne-novine.nn.hr/clanci/sluzbeni/2017_01_8_232.html" \t "_blank" </w:instrTex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separate"/>
            </w:r>
            <w:r w:rsidRPr="000646F2">
              <w:rPr>
                <w:rFonts w:eastAsia="Times New Roman"/>
                <w:color w:val="424242"/>
                <w:sz w:val="21"/>
                <w:u w:val="single"/>
                <w:lang w:val="hr-HR" w:eastAsia="hr-HR" w:bidi="ar-SA"/>
              </w:rPr>
              <w:t>8/2017</w:t>
            </w:r>
            <w:r w:rsidR="00B90EB9"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fldChar w:fldCharType="end"/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 </w:t>
            </w:r>
            <w:hyperlink r:id="rId93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37/2017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,</w:t>
            </w:r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</w:r>
            <w:hyperlink r:id="rId94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129/2017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t> i </w:t>
            </w:r>
            <w:hyperlink r:id="rId95" w:tgtFrame="_blank" w:history="1">
              <w:r w:rsidRPr="000646F2">
                <w:rPr>
                  <w:rFonts w:eastAsia="Times New Roman"/>
                  <w:color w:val="424242"/>
                  <w:sz w:val="21"/>
                  <w:u w:val="single"/>
                  <w:lang w:val="hr-HR" w:eastAsia="hr-HR" w:bidi="ar-SA"/>
                </w:rPr>
                <w:t>18/2019</w:t>
              </w:r>
            </w:hyperlink>
            <w:r w:rsidRPr="00103AFE">
              <w:rPr>
                <w:rFonts w:eastAsia="Times New Roman"/>
                <w:color w:val="424242"/>
                <w:sz w:val="21"/>
                <w:szCs w:val="21"/>
                <w:lang w:val="hr-HR" w:eastAsia="hr-HR" w:bidi="ar-SA"/>
              </w:rPr>
              <w:br/>
              <w:t> </w:t>
            </w:r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601DD3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 w:rsidRPr="0036735A">
              <w:rPr>
                <w:rFonts w:eastAsia="Times New Roman"/>
                <w:lang w:val="hr-HR" w:eastAsia="hr-HR" w:bidi="ar-SA"/>
              </w:rPr>
              <w:t xml:space="preserve">Zakon 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601DD3" w:rsidP="009A7E6B">
            <w:pPr>
              <w:rPr>
                <w:lang w:val="hr-HR" w:eastAsia="hr-HR" w:bidi="ar-SA"/>
              </w:rPr>
            </w:pPr>
            <w:r w:rsidRPr="0036735A">
              <w:rPr>
                <w:lang w:val="hr-HR" w:eastAsia="hr-HR" w:bidi="ar-SA"/>
              </w:rPr>
              <w:t xml:space="preserve">Zakon o radu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36735A" w:rsidP="0036735A">
            <w:pPr>
              <w:rPr>
                <w:rFonts w:eastAsia="Times New Roman"/>
                <w:lang w:val="hr-HR" w:eastAsia="hr-HR" w:bidi="ar-SA"/>
              </w:rPr>
            </w:pPr>
            <w:r w:rsidRPr="0036735A">
              <w:rPr>
                <w:shd w:val="clear" w:color="auto" w:fill="E4E4E7"/>
              </w:rPr>
              <w:t>NN </w:t>
            </w:r>
            <w:hyperlink r:id="rId96" w:history="1">
              <w:r w:rsidRPr="0036735A">
                <w:rPr>
                  <w:rStyle w:val="Hyperlink"/>
                  <w:bCs/>
                  <w:color w:val="auto"/>
                  <w:shd w:val="clear" w:color="auto" w:fill="E4E4E7"/>
                </w:rPr>
                <w:t>93/14</w:t>
              </w:r>
            </w:hyperlink>
            <w:r w:rsidRPr="0036735A">
              <w:rPr>
                <w:shd w:val="clear" w:color="auto" w:fill="E4E4E7"/>
              </w:rPr>
              <w:t>, </w:t>
            </w:r>
            <w:hyperlink r:id="rId97" w:history="1">
              <w:r w:rsidRPr="0036735A">
                <w:rPr>
                  <w:rStyle w:val="Hyperlink"/>
                  <w:bCs/>
                  <w:color w:val="auto"/>
                </w:rPr>
                <w:t>127/17</w:t>
              </w:r>
            </w:hyperlink>
            <w:r w:rsidRPr="0036735A">
              <w:rPr>
                <w:shd w:val="clear" w:color="auto" w:fill="E4E4E7"/>
              </w:rPr>
              <w:t>, </w:t>
            </w:r>
            <w:hyperlink r:id="rId98" w:tgtFrame="_blank" w:history="1">
              <w:r w:rsidRPr="0036735A">
                <w:rPr>
                  <w:rStyle w:val="Hyperlink"/>
                  <w:bCs/>
                  <w:color w:val="auto"/>
                </w:rPr>
                <w:t>98/19</w:t>
              </w:r>
            </w:hyperlink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861650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5DA3" w:rsidRPr="0036735A" w:rsidRDefault="00B90EB9" w:rsidP="009A7E6B">
            <w:pPr>
              <w:rPr>
                <w:lang w:val="hr-HR" w:eastAsia="hr-HR" w:bidi="ar-SA"/>
              </w:rPr>
            </w:pPr>
            <w:hyperlink r:id="rId99" w:history="1">
              <w:r w:rsidR="007B5DA3" w:rsidRPr="0036735A">
                <w:rPr>
                  <w:bCs/>
                  <w:u w:val="single"/>
                  <w:lang w:val="hr-HR" w:eastAsia="hr-HR" w:bidi="ar-SA"/>
                </w:rPr>
                <w:t>Zakon o arhivskom gradivu i arhivima</w:t>
              </w:r>
            </w:hyperlink>
            <w:r w:rsidR="007B5DA3" w:rsidRPr="0036735A">
              <w:rPr>
                <w:lang w:val="hr-HR" w:eastAsia="hr-HR" w:bidi="ar-SA"/>
              </w:rPr>
              <w:t> </w:t>
            </w:r>
          </w:p>
          <w:p w:rsidR="00601DD3" w:rsidRPr="0036735A" w:rsidRDefault="00601DD3" w:rsidP="009A7E6B">
            <w:pPr>
              <w:rPr>
                <w:lang w:val="hr-HR" w:eastAsia="hr-HR" w:bidi="ar-SA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5DA3" w:rsidRPr="0036735A" w:rsidRDefault="007B5DA3" w:rsidP="007B5DA3">
            <w:pPr>
              <w:spacing w:after="135" w:line="240" w:lineRule="auto"/>
              <w:rPr>
                <w:rFonts w:eastAsia="Times New Roman"/>
                <w:lang w:val="hr-HR" w:eastAsia="hr-HR" w:bidi="ar-SA"/>
              </w:rPr>
            </w:pPr>
            <w:r w:rsidRPr="0036735A">
              <w:rPr>
                <w:rFonts w:eastAsia="Times New Roman"/>
                <w:lang w:val="hr-HR" w:eastAsia="hr-HR" w:bidi="ar-SA"/>
              </w:rPr>
              <w:t>(NN 61/18; 98/19)</w:t>
            </w:r>
          </w:p>
          <w:p w:rsidR="00601DD3" w:rsidRDefault="00B90EB9" w:rsidP="00103AFE">
            <w:pPr>
              <w:spacing w:after="0" w:line="180" w:lineRule="atLeast"/>
            </w:pPr>
            <w:hyperlink r:id="rId100" w:history="1">
              <w:r w:rsidR="009711D0">
                <w:rPr>
                  <w:rStyle w:val="Hyperlink"/>
                </w:rPr>
                <w:t>https://narodne-novine.nn.hr/clanci/sluzbeni/2018_07_61_1265.html</w:t>
              </w:r>
            </w:hyperlink>
          </w:p>
          <w:p w:rsidR="009711D0" w:rsidRPr="0036735A" w:rsidRDefault="00B90EB9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01" w:history="1">
              <w:r w:rsidR="009711D0">
                <w:rPr>
                  <w:rStyle w:val="Hyperlink"/>
                </w:rPr>
                <w:t>https://narodne-novine.nn.hr/clanci/sluzbeni/2019_10_98_1948.html</w:t>
              </w:r>
            </w:hyperlink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861650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601DD3" w:rsidP="009A7E6B">
            <w:pPr>
              <w:rPr>
                <w:lang w:val="hr-HR" w:eastAsia="hr-HR" w:bidi="ar-SA"/>
              </w:rPr>
            </w:pPr>
            <w:r w:rsidRPr="0036735A">
              <w:rPr>
                <w:lang w:val="hr-HR" w:eastAsia="hr-HR" w:bidi="ar-SA"/>
              </w:rPr>
              <w:t>Zakon o knjižnicama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Default="0036735A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NN 17/19</w:t>
            </w:r>
            <w:r w:rsidR="009711D0">
              <w:rPr>
                <w:rFonts w:eastAsia="Times New Roman"/>
                <w:lang w:val="hr-HR" w:eastAsia="hr-HR" w:bidi="ar-SA"/>
              </w:rPr>
              <w:t xml:space="preserve">; </w:t>
            </w:r>
          </w:p>
          <w:p w:rsidR="009711D0" w:rsidRDefault="00B90EB9" w:rsidP="00103AFE">
            <w:pPr>
              <w:spacing w:after="0" w:line="180" w:lineRule="atLeast"/>
            </w:pPr>
            <w:hyperlink r:id="rId102" w:history="1">
              <w:r w:rsidR="009711D0">
                <w:rPr>
                  <w:rStyle w:val="Hyperlink"/>
                </w:rPr>
                <w:t>https://narodne-novine.nn.hr/clanci/sluzbeni/2019_02_17_356.html</w:t>
              </w:r>
            </w:hyperlink>
          </w:p>
          <w:p w:rsidR="009711D0" w:rsidRPr="0036735A" w:rsidRDefault="00B90EB9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03" w:history="1">
              <w:r w:rsidR="009711D0">
                <w:rPr>
                  <w:rStyle w:val="Hyperlink"/>
                </w:rPr>
                <w:t>https://narodne-novine.nn.hr/clanci/sluzbeni/2019_10_98_1945.html</w:t>
              </w:r>
            </w:hyperlink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861650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Temeljni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601DD3" w:rsidP="009A7E6B">
            <w:pPr>
              <w:rPr>
                <w:lang w:val="hr-HR" w:eastAsia="hr-HR" w:bidi="ar-SA"/>
              </w:rPr>
            </w:pPr>
            <w:r w:rsidRPr="0036735A">
              <w:rPr>
                <w:lang w:val="hr-HR" w:eastAsia="hr-HR" w:bidi="ar-SA"/>
              </w:rPr>
              <w:t xml:space="preserve">Temeljni kolektivni ugovor za zaposlenike u javnim službama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F657C3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 w:rsidRPr="0036735A">
              <w:rPr>
                <w:rFonts w:eastAsia="Times New Roman"/>
                <w:lang w:val="hr-HR" w:eastAsia="hr-HR" w:bidi="ar-SA"/>
              </w:rPr>
              <w:t>NN 128/17; 47/18; 123/19</w:t>
            </w:r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861650" w:rsidP="0036735A">
            <w:pPr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35A" w:rsidRPr="0036735A" w:rsidRDefault="0036735A" w:rsidP="009A7E6B">
            <w:pPr>
              <w:rPr>
                <w:kern w:val="36"/>
                <w:lang w:val="hr-HR" w:eastAsia="hr-HR" w:bidi="ar-SA"/>
              </w:rPr>
            </w:pPr>
            <w:r w:rsidRPr="0036735A">
              <w:rPr>
                <w:kern w:val="36"/>
                <w:lang w:val="hr-HR" w:eastAsia="hr-HR" w:bidi="ar-SA"/>
              </w:rPr>
              <w:t>Zakon o zaštiti na radu</w:t>
            </w:r>
          </w:p>
          <w:p w:rsidR="00601DD3" w:rsidRPr="0036735A" w:rsidRDefault="00601DD3" w:rsidP="009A7E6B">
            <w:pPr>
              <w:rPr>
                <w:lang w:val="hr-HR" w:eastAsia="hr-HR" w:bidi="ar-SA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35A" w:rsidRPr="0036735A" w:rsidRDefault="0036735A" w:rsidP="0036735A">
            <w:pPr>
              <w:rPr>
                <w:lang w:val="hr-HR" w:eastAsia="hr-HR" w:bidi="ar-SA"/>
              </w:rPr>
            </w:pPr>
            <w:r w:rsidRPr="0036735A">
              <w:rPr>
                <w:lang w:val="hr-HR" w:eastAsia="hr-HR" w:bidi="ar-SA"/>
              </w:rPr>
              <w:t>NN </w:t>
            </w:r>
            <w:r w:rsidR="00B90EB9" w:rsidRPr="0036735A">
              <w:rPr>
                <w:lang w:val="hr-HR" w:eastAsia="hr-HR" w:bidi="ar-SA"/>
              </w:rPr>
              <w:fldChar w:fldCharType="begin"/>
            </w:r>
            <w:r w:rsidRPr="0036735A">
              <w:rPr>
                <w:lang w:val="hr-HR" w:eastAsia="hr-HR" w:bidi="ar-SA"/>
              </w:rPr>
              <w:instrText xml:space="preserve"> HYPERLINK "https://www.zakon.hr/cms.htm?id=1097" \t "_blank" </w:instrText>
            </w:r>
            <w:r w:rsidR="00B90EB9" w:rsidRPr="0036735A">
              <w:rPr>
                <w:lang w:val="hr-HR" w:eastAsia="hr-HR" w:bidi="ar-SA"/>
              </w:rPr>
              <w:fldChar w:fldCharType="separate"/>
            </w:r>
            <w:r w:rsidRPr="0036735A">
              <w:rPr>
                <w:bCs/>
                <w:lang w:val="hr-HR" w:eastAsia="hr-HR" w:bidi="ar-SA"/>
              </w:rPr>
              <w:t>71/14</w:t>
            </w:r>
            <w:r w:rsidR="00B90EB9" w:rsidRPr="0036735A">
              <w:rPr>
                <w:lang w:val="hr-HR" w:eastAsia="hr-HR" w:bidi="ar-SA"/>
              </w:rPr>
              <w:fldChar w:fldCharType="end"/>
            </w:r>
            <w:r w:rsidRPr="0036735A">
              <w:rPr>
                <w:lang w:val="hr-HR" w:eastAsia="hr-HR" w:bidi="ar-SA"/>
              </w:rPr>
              <w:t>, </w:t>
            </w:r>
            <w:hyperlink r:id="rId104" w:history="1">
              <w:r w:rsidRPr="0036735A">
                <w:rPr>
                  <w:bCs/>
                  <w:lang w:val="hr-HR" w:eastAsia="hr-HR" w:bidi="ar-SA"/>
                </w:rPr>
                <w:t>118/14</w:t>
              </w:r>
            </w:hyperlink>
            <w:r w:rsidRPr="0036735A">
              <w:rPr>
                <w:lang w:val="hr-HR" w:eastAsia="hr-HR" w:bidi="ar-SA"/>
              </w:rPr>
              <w:t>, </w:t>
            </w:r>
            <w:hyperlink r:id="rId105" w:history="1">
              <w:r w:rsidRPr="0036735A">
                <w:rPr>
                  <w:bCs/>
                  <w:lang w:val="hr-HR" w:eastAsia="hr-HR" w:bidi="ar-SA"/>
                </w:rPr>
                <w:t>154/14 </w:t>
              </w:r>
            </w:hyperlink>
            <w:r w:rsidRPr="0036735A">
              <w:rPr>
                <w:lang w:val="hr-HR" w:eastAsia="hr-HR" w:bidi="ar-SA"/>
              </w:rPr>
              <w:t>, </w:t>
            </w:r>
            <w:hyperlink r:id="rId106" w:tgtFrame="_blank" w:history="1">
              <w:r w:rsidRPr="0036735A">
                <w:rPr>
                  <w:bCs/>
                  <w:lang w:val="hr-HR" w:eastAsia="hr-HR" w:bidi="ar-SA"/>
                </w:rPr>
                <w:t>94/18</w:t>
              </w:r>
            </w:hyperlink>
            <w:r w:rsidRPr="0036735A">
              <w:rPr>
                <w:lang w:val="hr-HR" w:eastAsia="hr-HR" w:bidi="ar-SA"/>
              </w:rPr>
              <w:t>, </w:t>
            </w:r>
          </w:p>
          <w:p w:rsidR="0036735A" w:rsidRPr="0036735A" w:rsidRDefault="00B90EB9" w:rsidP="0036735A">
            <w:pPr>
              <w:rPr>
                <w:lang w:val="hr-HR" w:eastAsia="hr-HR" w:bidi="ar-SA"/>
              </w:rPr>
            </w:pPr>
            <w:hyperlink r:id="rId107" w:tgtFrame="_blank" w:history="1">
              <w:r w:rsidR="0036735A" w:rsidRPr="0036735A">
                <w:rPr>
                  <w:bCs/>
                  <w:lang w:val="hr-HR" w:eastAsia="hr-HR" w:bidi="ar-SA"/>
                </w:rPr>
                <w:t>96/18</w:t>
              </w:r>
            </w:hyperlink>
          </w:p>
          <w:p w:rsidR="00601DD3" w:rsidRDefault="00B90EB9" w:rsidP="0036735A">
            <w:hyperlink r:id="rId108" w:history="1">
              <w:r w:rsidR="007E4468">
                <w:rPr>
                  <w:rStyle w:val="Hyperlink"/>
                </w:rPr>
                <w:t>https://narodne-novine.nn.hr/clanci/sluzbeni/2014_06_71_1334.html</w:t>
              </w:r>
            </w:hyperlink>
          </w:p>
          <w:p w:rsidR="007E4468" w:rsidRDefault="00B90EB9" w:rsidP="0036735A">
            <w:hyperlink r:id="rId109" w:history="1">
              <w:r w:rsidR="007E4468">
                <w:rPr>
                  <w:rStyle w:val="Hyperlink"/>
                </w:rPr>
                <w:t>https://narodne-novine.nn.hr/clanci/sluzbeni/2014_10_118_2233.html</w:t>
              </w:r>
            </w:hyperlink>
          </w:p>
          <w:p w:rsidR="007E4468" w:rsidRDefault="00B90EB9" w:rsidP="0036735A">
            <w:hyperlink r:id="rId110" w:history="1">
              <w:r w:rsidR="007E4468">
                <w:rPr>
                  <w:rStyle w:val="Hyperlink"/>
                </w:rPr>
                <w:t>https://narodne-novine.nn.hr/clanci/sluzbeni/2014_12_154_2906.html</w:t>
              </w:r>
            </w:hyperlink>
          </w:p>
          <w:p w:rsidR="007E4468" w:rsidRDefault="00B90EB9" w:rsidP="0036735A">
            <w:hyperlink r:id="rId111" w:history="1">
              <w:r w:rsidR="007E4468">
                <w:rPr>
                  <w:rStyle w:val="Hyperlink"/>
                </w:rPr>
                <w:t>https://narodne-novine.nn.hr/clanci/sluzbeni/2018_10_94_1819.html</w:t>
              </w:r>
            </w:hyperlink>
          </w:p>
          <w:p w:rsidR="007E4468" w:rsidRPr="0036735A" w:rsidRDefault="00B90EB9" w:rsidP="0036735A">
            <w:pPr>
              <w:rPr>
                <w:lang w:val="hr-HR" w:eastAsia="hr-HR" w:bidi="ar-SA"/>
              </w:rPr>
            </w:pPr>
            <w:hyperlink r:id="rId112" w:history="1">
              <w:r w:rsidR="007E4468">
                <w:rPr>
                  <w:rStyle w:val="Hyperlink"/>
                </w:rPr>
                <w:t>https://narodne-novine.nn.hr/clanci/sluzbeni/2018_10_96_1869.html</w:t>
              </w:r>
            </w:hyperlink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861650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35A" w:rsidRPr="0036735A" w:rsidRDefault="00B90EB9" w:rsidP="009A7E6B">
            <w:pPr>
              <w:rPr>
                <w:lang w:val="hr-HR" w:eastAsia="hr-HR" w:bidi="ar-SA"/>
              </w:rPr>
            </w:pPr>
            <w:hyperlink r:id="rId113" w:tgtFrame="_blank" w:history="1">
              <w:r w:rsidR="0036735A" w:rsidRPr="0036735A">
                <w:rPr>
                  <w:lang w:val="hr-HR" w:eastAsia="hr-HR" w:bidi="ar-SA"/>
                </w:rPr>
                <w:t xml:space="preserve">Zakon o zaštiti od požara </w:t>
              </w:r>
            </w:hyperlink>
          </w:p>
          <w:p w:rsidR="00601DD3" w:rsidRPr="0036735A" w:rsidRDefault="00601DD3" w:rsidP="009A7E6B">
            <w:pPr>
              <w:rPr>
                <w:lang w:val="hr-HR" w:eastAsia="hr-HR" w:bidi="ar-SA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Default="0036735A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 w:rsidRPr="0036735A">
              <w:rPr>
                <w:rFonts w:eastAsia="Times New Roman"/>
                <w:lang w:val="hr-HR" w:eastAsia="hr-HR" w:bidi="ar-SA"/>
              </w:rPr>
              <w:t>NN 92/10</w:t>
            </w:r>
          </w:p>
          <w:p w:rsidR="007E4468" w:rsidRPr="0036735A" w:rsidRDefault="00B90EB9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14" w:history="1">
              <w:r w:rsidR="007E4468">
                <w:rPr>
                  <w:rStyle w:val="Hyperlink"/>
                </w:rPr>
                <w:t>https://narodne-novine.nn.hr/clanci/sluzbeni/2010_07_92_2588.html</w:t>
              </w:r>
            </w:hyperlink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9A7E6B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Zakon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E6B" w:rsidRPr="009A7E6B" w:rsidRDefault="009A7E6B" w:rsidP="009A7E6B">
            <w:pPr>
              <w:rPr>
                <w:color w:val="414145"/>
                <w:kern w:val="36"/>
                <w:lang w:val="hr-HR" w:eastAsia="hr-HR" w:bidi="ar-SA"/>
              </w:rPr>
            </w:pPr>
            <w:r w:rsidRPr="009A7E6B">
              <w:rPr>
                <w:color w:val="414145"/>
                <w:kern w:val="36"/>
                <w:lang w:val="hr-HR" w:eastAsia="hr-HR" w:bidi="ar-SA"/>
              </w:rPr>
              <w:t>Zakon o obrazovanju odraslih</w:t>
            </w:r>
          </w:p>
          <w:p w:rsidR="00601DD3" w:rsidRPr="0036735A" w:rsidRDefault="00601DD3" w:rsidP="009A7E6B">
            <w:pPr>
              <w:rPr>
                <w:lang w:val="hr-HR" w:eastAsia="hr-HR" w:bidi="ar-SA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B90EB9" w:rsidP="007E4468">
            <w:pPr>
              <w:rPr>
                <w:rFonts w:eastAsia="Times New Roman"/>
                <w:lang w:val="hr-HR" w:eastAsia="hr-HR" w:bidi="ar-SA"/>
              </w:rPr>
            </w:pPr>
            <w:hyperlink r:id="rId115" w:history="1">
              <w:r w:rsidR="007E4468">
                <w:rPr>
                  <w:rStyle w:val="Hyperlink"/>
                </w:rPr>
                <w:t>https://narodne-novine.nn.hr/clanci/sluzbeni/2007_02_17_668.html</w:t>
              </w:r>
            </w:hyperlink>
          </w:p>
        </w:tc>
      </w:tr>
      <w:tr w:rsidR="00601DD3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DA0408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Pravilnik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DA0408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Pravilnik o sadržaju i načinu vođenja evidencije o radnicima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DD3" w:rsidRPr="0036735A" w:rsidRDefault="00B90EB9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16" w:history="1">
              <w:r w:rsidR="007E4468">
                <w:rPr>
                  <w:rStyle w:val="Hyperlink"/>
                </w:rPr>
                <w:t>https://narodne-novine.nn.hr/clanci/sluzbeni/2017_07_73_1773.html</w:t>
              </w:r>
            </w:hyperlink>
          </w:p>
        </w:tc>
      </w:tr>
      <w:tr w:rsidR="00DA0408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Default="00DA0408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Pr="00B6482C" w:rsidRDefault="00E84BBC" w:rsidP="00E84BBC">
            <w:pPr>
              <w:pStyle w:val="tb-na16"/>
              <w:shd w:val="clear" w:color="auto" w:fill="FFFFFF"/>
              <w:spacing w:before="0" w:beforeAutospacing="0" w:after="225" w:afterAutospacing="0"/>
              <w:textAlignment w:val="baseline"/>
            </w:pPr>
            <w:r w:rsidRPr="00B6482C">
              <w:rPr>
                <w:bCs/>
                <w:color w:val="000000"/>
              </w:rPr>
              <w:t>Pravilnik</w:t>
            </w:r>
            <w:r>
              <w:rPr>
                <w:bCs/>
                <w:color w:val="000000"/>
              </w:rPr>
              <w:t xml:space="preserve"> o</w:t>
            </w:r>
            <w:r w:rsidRPr="00B6482C">
              <w:rPr>
                <w:bCs/>
                <w:color w:val="000000"/>
              </w:rPr>
              <w:t xml:space="preserve"> evidenciji radnog vremena za radnike školskih ustanova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Pr="00B6482C" w:rsidRDefault="00B90EB9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17" w:history="1">
              <w:r w:rsidR="007E4468">
                <w:rPr>
                  <w:rStyle w:val="Hyperlink"/>
                </w:rPr>
                <w:t>https://narodne-novine.nn.hr/clanci/sluzbeni/2017_07_73_1773.html</w:t>
              </w:r>
            </w:hyperlink>
          </w:p>
        </w:tc>
      </w:tr>
      <w:tr w:rsidR="00DA0408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Default="00DA0408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Pr="00B6482C" w:rsidRDefault="00DA0408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proofErr w:type="spellStart"/>
            <w:r w:rsidRPr="00B6482C">
              <w:rPr>
                <w:color w:val="444444"/>
                <w:shd w:val="clear" w:color="auto" w:fill="FFFFFF"/>
              </w:rPr>
              <w:t>Zakona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o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registru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zaposlenih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u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javnom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sektoru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,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Pr="00B6482C" w:rsidRDefault="00B90EB9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18" w:history="1">
              <w:r w:rsidR="007E4468">
                <w:rPr>
                  <w:rStyle w:val="Hyperlink"/>
                </w:rPr>
                <w:t>https://narodne-novine.nn.hr/clanci/sluzbeni/2011_03_34_763.html</w:t>
              </w:r>
            </w:hyperlink>
          </w:p>
        </w:tc>
      </w:tr>
      <w:tr w:rsidR="00DA0408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Default="00DA0408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Pr="00B6482C" w:rsidRDefault="00DA0408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proofErr w:type="spellStart"/>
            <w:r w:rsidRPr="00B6482C">
              <w:rPr>
                <w:color w:val="444444"/>
                <w:shd w:val="clear" w:color="auto" w:fill="FFFFFF"/>
              </w:rPr>
              <w:t>Uredbe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o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sadržaju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načinu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prikupljanja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i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obrade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te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mjerama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zaštite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podataka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u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registru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zaposlenih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u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javnom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B6482C">
              <w:rPr>
                <w:color w:val="444444"/>
                <w:shd w:val="clear" w:color="auto" w:fill="FFFFFF"/>
              </w:rPr>
              <w:t>sektoru</w:t>
            </w:r>
            <w:proofErr w:type="spellEnd"/>
            <w:r w:rsidRPr="00B6482C">
              <w:rPr>
                <w:color w:val="444444"/>
                <w:shd w:val="clear" w:color="auto" w:fill="FFFFFF"/>
              </w:rPr>
              <w:t xml:space="preserve">,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Pr="00B6482C" w:rsidRDefault="00B90EB9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19" w:history="1">
              <w:r w:rsidR="007E4468">
                <w:rPr>
                  <w:rStyle w:val="Hyperlink"/>
                </w:rPr>
                <w:t>https://narodne-novine.nn.hr/clanci/sluzbeni/2011_05_55_1209.html</w:t>
              </w:r>
            </w:hyperlink>
          </w:p>
        </w:tc>
      </w:tr>
      <w:tr w:rsidR="00DA0408" w:rsidRPr="00103AFE" w:rsidTr="00601DD3">
        <w:trPr>
          <w:trHeight w:val="680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Default="00DA0408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Default="00B90EB9" w:rsidP="00103AFE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hyperlink r:id="rId120" w:history="1"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Zakon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o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Agenciji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za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strukovno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obrazovanje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i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obrazovanje</w:t>
              </w:r>
              <w:proofErr w:type="spellEnd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="007E211F" w:rsidRPr="00A3073A">
                <w:rPr>
                  <w:rStyle w:val="Hyperlink"/>
                  <w:rFonts w:ascii="inherit" w:hAnsi="inherit"/>
                  <w:color w:val="D71920"/>
                  <w:sz w:val="28"/>
                  <w:szCs w:val="28"/>
                  <w:bdr w:val="none" w:sz="0" w:space="0" w:color="auto" w:frame="1"/>
                </w:rPr>
                <w:t>odraslih</w:t>
              </w:r>
              <w:proofErr w:type="spellEnd"/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408" w:rsidRDefault="007E211F" w:rsidP="00DA0408">
            <w:pPr>
              <w:spacing w:after="0" w:line="180" w:lineRule="atLeast"/>
              <w:rPr>
                <w:rFonts w:eastAsia="Times New Roman"/>
                <w:lang w:val="hr-HR" w:eastAsia="hr-HR" w:bidi="ar-SA"/>
              </w:rPr>
            </w:pPr>
            <w:r>
              <w:rPr>
                <w:rFonts w:eastAsia="Times New Roman"/>
                <w:lang w:val="hr-HR" w:eastAsia="hr-HR" w:bidi="ar-SA"/>
              </w:rPr>
              <w:t>N.</w:t>
            </w:r>
            <w:r w:rsidR="00486FAB">
              <w:rPr>
                <w:rFonts w:eastAsia="Times New Roman"/>
                <w:lang w:val="hr-HR" w:eastAsia="hr-HR" w:bidi="ar-SA"/>
              </w:rPr>
              <w:t>N. 24/10</w:t>
            </w:r>
          </w:p>
        </w:tc>
      </w:tr>
    </w:tbl>
    <w:p w:rsidR="00103AFE" w:rsidRPr="00103AFE" w:rsidRDefault="00103AFE" w:rsidP="00103AFE">
      <w:pPr>
        <w:shd w:val="clear" w:color="auto" w:fill="FFFFFF"/>
        <w:spacing w:after="0" w:line="240" w:lineRule="auto"/>
        <w:jc w:val="left"/>
        <w:rPr>
          <w:rFonts w:eastAsia="Times New Roman"/>
          <w:color w:val="424242"/>
          <w:sz w:val="21"/>
          <w:szCs w:val="21"/>
          <w:lang w:val="hr-HR" w:eastAsia="hr-HR" w:bidi="ar-SA"/>
        </w:rPr>
      </w:pPr>
    </w:p>
    <w:p w:rsidR="0045115D" w:rsidRDefault="0045115D">
      <w:pPr>
        <w:rPr>
          <w:rFonts w:ascii="Verdana" w:eastAsiaTheme="majorEastAsia" w:hAnsi="Verdana" w:cstheme="majorBidi"/>
          <w:b/>
          <w:bCs/>
          <w:caps/>
          <w:color w:val="D71920"/>
          <w:sz w:val="23"/>
          <w:szCs w:val="23"/>
        </w:rPr>
      </w:pPr>
      <w:r>
        <w:rPr>
          <w:rFonts w:ascii="Verdana" w:hAnsi="Verdana"/>
          <w:caps/>
          <w:color w:val="D71920"/>
          <w:sz w:val="23"/>
          <w:szCs w:val="23"/>
        </w:rPr>
        <w:br w:type="page"/>
      </w:r>
    </w:p>
    <w:p w:rsidR="00A3073A" w:rsidRDefault="00A3073A" w:rsidP="00A3073A">
      <w:pPr>
        <w:pStyle w:val="Heading1"/>
        <w:shd w:val="clear" w:color="auto" w:fill="FFFFFF"/>
        <w:spacing w:before="0"/>
        <w:rPr>
          <w:rFonts w:ascii="Verdana" w:hAnsi="Verdana"/>
          <w:caps/>
          <w:color w:val="D71920"/>
          <w:sz w:val="23"/>
          <w:szCs w:val="23"/>
        </w:rPr>
      </w:pPr>
      <w:r>
        <w:rPr>
          <w:rFonts w:ascii="Verdana" w:hAnsi="Verdana"/>
          <w:caps/>
          <w:color w:val="D71920"/>
          <w:sz w:val="23"/>
          <w:szCs w:val="23"/>
        </w:rPr>
        <w:t>DOKUMENTI</w:t>
      </w:r>
    </w:p>
    <w:p w:rsidR="00A3073A" w:rsidRDefault="00A3073A" w:rsidP="00A3073A">
      <w:pPr>
        <w:shd w:val="clear" w:color="auto" w:fill="FFFFFF"/>
        <w:rPr>
          <w:rFonts w:ascii="inherit" w:hAnsi="inherit"/>
          <w:color w:val="808284"/>
          <w:sz w:val="17"/>
          <w:szCs w:val="17"/>
        </w:rPr>
      </w:pPr>
      <w:r>
        <w:rPr>
          <w:rFonts w:ascii="inherit" w:hAnsi="inherit"/>
          <w:color w:val="808284"/>
          <w:sz w:val="17"/>
          <w:szCs w:val="17"/>
        </w:rPr>
        <w:t> </w:t>
      </w:r>
    </w:p>
    <w:p w:rsidR="00A3073A" w:rsidRDefault="00A3073A" w:rsidP="00A3073A">
      <w:pPr>
        <w:shd w:val="clear" w:color="auto" w:fill="FFFFFF"/>
        <w:rPr>
          <w:rFonts w:ascii="inherit" w:hAnsi="inherit"/>
          <w:color w:val="808284"/>
          <w:sz w:val="17"/>
          <w:szCs w:val="17"/>
        </w:rPr>
      </w:pPr>
      <w:r>
        <w:rPr>
          <w:rFonts w:ascii="inherit" w:hAnsi="inherit"/>
          <w:color w:val="808284"/>
          <w:sz w:val="17"/>
          <w:szCs w:val="17"/>
        </w:rPr>
        <w:t> </w:t>
      </w:r>
    </w:p>
    <w:p w:rsidR="00A3073A" w:rsidRPr="00A3073A" w:rsidRDefault="00A3073A" w:rsidP="00A3073A">
      <w:pPr>
        <w:shd w:val="clear" w:color="auto" w:fill="FFFFFF"/>
        <w:jc w:val="left"/>
        <w:rPr>
          <w:rFonts w:ascii="inherit" w:hAnsi="inherit"/>
          <w:color w:val="808284"/>
          <w:sz w:val="28"/>
          <w:szCs w:val="28"/>
        </w:rPr>
      </w:pPr>
      <w:r w:rsidRPr="00A3073A">
        <w:rPr>
          <w:rFonts w:ascii="inherit" w:hAnsi="inherit"/>
          <w:color w:val="808284"/>
          <w:sz w:val="28"/>
          <w:szCs w:val="28"/>
        </w:rPr>
        <w:t> </w:t>
      </w:r>
    </w:p>
    <w:p w:rsidR="00A3073A" w:rsidRPr="00A3073A" w:rsidRDefault="00A3073A" w:rsidP="00A3073A">
      <w:pPr>
        <w:shd w:val="clear" w:color="auto" w:fill="FFFFFF"/>
        <w:jc w:val="left"/>
        <w:rPr>
          <w:rFonts w:ascii="Verdana" w:hAnsi="Verdana"/>
          <w:color w:val="808284"/>
          <w:sz w:val="28"/>
          <w:szCs w:val="28"/>
        </w:rPr>
      </w:pPr>
      <w:proofErr w:type="spellStart"/>
      <w:r w:rsidRPr="00A3073A">
        <w:rPr>
          <w:rStyle w:val="Strong"/>
          <w:rFonts w:ascii="Verdana" w:hAnsi="Verdana"/>
          <w:color w:val="808284"/>
          <w:sz w:val="28"/>
          <w:szCs w:val="28"/>
        </w:rPr>
        <w:t>Propisi</w:t>
      </w:r>
      <w:proofErr w:type="spellEnd"/>
      <w:r w:rsidRPr="00A3073A">
        <w:rPr>
          <w:rFonts w:ascii="Verdana" w:hAnsi="Verdana"/>
          <w:color w:val="808284"/>
          <w:sz w:val="28"/>
          <w:szCs w:val="28"/>
        </w:rPr>
        <w:t>:</w:t>
      </w:r>
      <w:r w:rsidRPr="00A3073A">
        <w:rPr>
          <w:rFonts w:ascii="Verdana" w:hAnsi="Verdana"/>
          <w:color w:val="808284"/>
          <w:sz w:val="28"/>
          <w:szCs w:val="28"/>
        </w:rPr>
        <w:br/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1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sprječavanju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sukoba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interesa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2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postupku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prijavljivanja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nepravilnosti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imenovanja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povjerljive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osobe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3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Strategija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znanosti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tehnologije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4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Agenciji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strukovno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5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Strategija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razvoja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sustava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strukovnog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RH 2008. - 2013.</w:t>
        </w:r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6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strukovnom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7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t>,  </w:t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8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Ispravke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dopunama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stednjoj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29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polaganju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državne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mature</w:t>
        </w:r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0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Državni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pedagoški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standard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srednjoškolskog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sustava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1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Polazne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Hrvatskog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kvalifikacijskog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okvira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2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Odluka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uspostavi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obrazovnih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sektora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strukovnom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3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početku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završetku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 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trajanju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odmora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učenika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4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normi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rada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srednjoškolskoj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ustanovi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5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izradbi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obrani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završnog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rada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6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organiziranja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izvođenju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strukovnim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školama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7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Pomoćna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sredstva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8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dopunama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polaganju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stručnog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ispita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učitelja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stručnih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suradnika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srednjem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školstvu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39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napredovanju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učitelja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srednjem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školstvu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0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postupcima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elementima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vrednovanja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učenika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1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postupku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utvrđivanja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uvjeta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početak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rada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školske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ustanove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2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napredovanju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učitelja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srednjem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školstvu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3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obveznim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udžbenicima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pripadajućim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nastavnim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sredstvima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4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pedagoškoj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mjeri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odgojno-obrazovnog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tretmana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produženog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stručnog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postupka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5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sadržaju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obliku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svjedodžbi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drugih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javnih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isprava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pedagoškoj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dokumentaciji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evidenciji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školskim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ustanovama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6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dopuni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7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</w:hyperlink>
      <w:hyperlink r:id="rId148" w:history="1"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dopunama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49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dopunama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odgoju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0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prosvjetnoj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inspekciji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1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stručno-pedagoškom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nadzoru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2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udžbenicima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osnovnu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srednju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školu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3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obrtu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4" w:history="1">
        <w:proofErr w:type="spellStart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>Hrvatskom</w:t>
        </w:r>
        <w:proofErr w:type="spellEnd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>kvalifikacijskom</w:t>
        </w:r>
        <w:proofErr w:type="spellEnd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Calibri" w:hAnsi="Calibri"/>
            <w:color w:val="D71920"/>
            <w:sz w:val="28"/>
            <w:szCs w:val="28"/>
            <w:bdr w:val="none" w:sz="0" w:space="0" w:color="auto" w:frame="1"/>
          </w:rPr>
          <w:t>okviru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5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6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javnim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ispravama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7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standardima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normativima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postupku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utvrđivanja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ispunjenosti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uvjeta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ustanovama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8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sadržaju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obliku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vođenja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čuvanja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andragoške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dokumentacije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59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evidencijama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0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dopunama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javnim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ispravama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1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izmjeni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pravilnika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standardima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normativima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te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načinu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postupku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utvrđivanja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ispunjenosti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uvjeta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ustanovama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odraslih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2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državnoj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potpori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izobrazbu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t>,</w:t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3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pučkim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otvorenim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učilištima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4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ustanovama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5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Nacionalna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klasifikacija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zanimanja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6" w:tgtFrame="_blank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Metodologija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nacionalne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standardne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klasifikacije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obrazovanja</w:t>
        </w:r>
        <w:proofErr w:type="spellEnd"/>
      </w:hyperlink>
      <w:r w:rsidRPr="00A3073A">
        <w:rPr>
          <w:rFonts w:ascii="Verdana" w:hAnsi="Verdana"/>
          <w:color w:val="808284"/>
          <w:sz w:val="28"/>
          <w:szCs w:val="28"/>
        </w:rPr>
        <w:br/>
      </w:r>
      <w:r w:rsidRPr="00A3073A">
        <w:rPr>
          <w:rFonts w:ascii="Verdana" w:hAnsi="Verdana"/>
          <w:color w:val="808284"/>
          <w:sz w:val="28"/>
          <w:szCs w:val="28"/>
        </w:rPr>
        <w:br/>
      </w:r>
      <w:hyperlink r:id="rId167" w:history="1"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Obavijest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u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vezi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s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člankom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5.c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Zakona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o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javnoj</w:t>
        </w:r>
        <w:proofErr w:type="spellEnd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3073A">
          <w:rPr>
            <w:rStyle w:val="Hyperlink"/>
            <w:rFonts w:ascii="inherit" w:hAnsi="inherit"/>
            <w:color w:val="D71920"/>
            <w:sz w:val="28"/>
            <w:szCs w:val="28"/>
            <w:bdr w:val="none" w:sz="0" w:space="0" w:color="auto" w:frame="1"/>
          </w:rPr>
          <w:t>nabavi</w:t>
        </w:r>
        <w:proofErr w:type="spellEnd"/>
      </w:hyperlink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>Zakon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>zaštiti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>od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  <w:u w:val="single"/>
        </w:rPr>
        <w:t>požara</w:t>
      </w:r>
      <w:proofErr w:type="spellEnd"/>
      <w:r>
        <w:rPr>
          <w:rFonts w:ascii="inherit" w:hAnsi="inherit" w:cs="Arial"/>
          <w:color w:val="484848"/>
          <w:sz w:val="18"/>
          <w:szCs w:val="18"/>
        </w:rPr>
        <w:br/>
        <w:t>(NN</w:t>
      </w:r>
      <w:hyperlink r:id="rId168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 92/10)</w:t>
        </w:r>
      </w:hyperlink>
      <w:r>
        <w:rPr>
          <w:rFonts w:ascii="inherit" w:hAnsi="inherit" w:cs="Arial"/>
          <w:color w:val="484848"/>
          <w:sz w:val="18"/>
          <w:szCs w:val="18"/>
        </w:rPr>
        <w:t> - </w:t>
      </w:r>
      <w:proofErr w:type="spellStart"/>
      <w:r w:rsidR="00B90EB9">
        <w:rPr>
          <w:rFonts w:ascii="inherit" w:hAnsi="inherit" w:cs="Arial"/>
          <w:color w:val="484848"/>
          <w:sz w:val="18"/>
          <w:szCs w:val="18"/>
        </w:rPr>
        <w:fldChar w:fldCharType="begin"/>
      </w:r>
      <w:r>
        <w:rPr>
          <w:rFonts w:ascii="inherit" w:hAnsi="inherit" w:cs="Arial"/>
          <w:color w:val="484848"/>
          <w:sz w:val="18"/>
          <w:szCs w:val="18"/>
        </w:rPr>
        <w:instrText xml:space="preserve"> HYPERLINK "http://narodne-novine.nn.hr/search.aspx?upit=Zakon%20o%20za%C5%A1titi%20od%20po%C5%BEara&amp;sortiraj=0&amp;kategorija=1&amp;rpp=10&amp;qtype=3&amp;pretraga=da&amp;naslovi=da" \t "#_blank" </w:instrTex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separate"/>
      </w:r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>pretraži</w:t>
      </w:r>
      <w:proofErr w:type="spellEnd"/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 xml:space="preserve"> NN</w: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end"/>
      </w:r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Pravilnik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izradi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procjene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ugroženosti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požara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tehnološke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eksplozije</w:t>
      </w:r>
      <w:proofErr w:type="spellEnd"/>
      <w:r>
        <w:rPr>
          <w:rFonts w:ascii="inherit" w:hAnsi="inherit" w:cs="Arial"/>
          <w:color w:val="484848"/>
          <w:sz w:val="18"/>
          <w:szCs w:val="18"/>
        </w:rPr>
        <w:br/>
        <w:t>(NN</w:t>
      </w:r>
      <w:hyperlink r:id="rId169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 35/94</w:t>
        </w:r>
      </w:hyperlink>
      <w:r>
        <w:rPr>
          <w:rFonts w:ascii="inherit" w:hAnsi="inherit" w:cs="Arial"/>
          <w:color w:val="484848"/>
          <w:sz w:val="18"/>
          <w:szCs w:val="18"/>
        </w:rPr>
        <w:t>,</w:t>
      </w:r>
      <w:hyperlink r:id="rId170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 110/05</w:t>
        </w:r>
      </w:hyperlink>
      <w:r>
        <w:rPr>
          <w:rFonts w:ascii="inherit" w:hAnsi="inherit" w:cs="Arial"/>
          <w:color w:val="484848"/>
          <w:sz w:val="18"/>
          <w:szCs w:val="18"/>
        </w:rPr>
        <w:t>,</w:t>
      </w:r>
      <w:hyperlink r:id="rId171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 28/10</w:t>
        </w:r>
      </w:hyperlink>
      <w:r>
        <w:rPr>
          <w:rFonts w:ascii="inherit" w:hAnsi="inherit" w:cs="Arial"/>
          <w:color w:val="484848"/>
          <w:sz w:val="18"/>
          <w:szCs w:val="18"/>
        </w:rPr>
        <w:t>) - </w:t>
      </w:r>
      <w:proofErr w:type="spellStart"/>
      <w:r w:rsidR="00B90EB9">
        <w:rPr>
          <w:rFonts w:ascii="inherit" w:hAnsi="inherit" w:cs="Arial"/>
          <w:color w:val="484848"/>
          <w:sz w:val="18"/>
          <w:szCs w:val="18"/>
        </w:rPr>
        <w:fldChar w:fldCharType="begin"/>
      </w:r>
      <w:r>
        <w:rPr>
          <w:rFonts w:ascii="inherit" w:hAnsi="inherit" w:cs="Arial"/>
          <w:color w:val="484848"/>
          <w:sz w:val="18"/>
          <w:szCs w:val="18"/>
        </w:rPr>
        <w:instrText xml:space="preserve"> HYPERLINK "http://narodne-novine.nn.hr/search.aspx?upit=Pravilnik%20o%20izradi%20procjene%20ugro%C5%BEenosti%20od%20po%C5%BEara%20i%20tehnolo%C5%A1ke%20eksplozije&amp;sortiraj=0&amp;kategorija=1&amp;rpp=10&amp;qtype=3&amp;pretraga=da&amp;naslovi=da" \t "#_blank" </w:instrTex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separate"/>
      </w:r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>pretraži</w:t>
      </w:r>
      <w:proofErr w:type="spellEnd"/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 xml:space="preserve"> NN</w: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end"/>
      </w:r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Pravilnik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 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planu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zaštite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požara</w:t>
      </w:r>
      <w:proofErr w:type="spellEnd"/>
      <w:r>
        <w:rPr>
          <w:rFonts w:ascii="inherit" w:hAnsi="inherit" w:cs="Arial"/>
          <w:color w:val="484848"/>
          <w:sz w:val="18"/>
          <w:szCs w:val="18"/>
        </w:rPr>
        <w:br/>
        <w:t>(NN </w:t>
      </w:r>
      <w:hyperlink r:id="rId172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51/12</w:t>
        </w:r>
      </w:hyperlink>
      <w:r>
        <w:rPr>
          <w:rFonts w:ascii="inherit" w:hAnsi="inherit" w:cs="Arial"/>
          <w:color w:val="484848"/>
          <w:sz w:val="18"/>
          <w:szCs w:val="18"/>
        </w:rPr>
        <w:t>) - </w:t>
      </w:r>
      <w:proofErr w:type="spellStart"/>
      <w:r w:rsidR="00B90EB9">
        <w:rPr>
          <w:rFonts w:ascii="inherit" w:hAnsi="inherit" w:cs="Arial"/>
          <w:color w:val="484848"/>
          <w:sz w:val="18"/>
          <w:szCs w:val="18"/>
        </w:rPr>
        <w:fldChar w:fldCharType="begin"/>
      </w:r>
      <w:r>
        <w:rPr>
          <w:rFonts w:ascii="inherit" w:hAnsi="inherit" w:cs="Arial"/>
          <w:color w:val="484848"/>
          <w:sz w:val="18"/>
          <w:szCs w:val="18"/>
        </w:rPr>
        <w:instrText xml:space="preserve"> HYPERLINK "http://narodne-novine.nn.hr/search.aspx?upit=Pravilnik%20o%C2%A0%20planu%20za%C5%A1tite%20od%20po%C5%BEara%20&amp;sortiraj=0&amp;kategorija=1&amp;rpp=10&amp;qtype=3&amp;pretraga=da&amp;naslovi=da" \t "#_blank" </w:instrTex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separate"/>
      </w:r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>pretraži</w:t>
      </w:r>
      <w:proofErr w:type="spellEnd"/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 xml:space="preserve"> NN</w: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end"/>
      </w:r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Pravilnik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zahvatima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prostoru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postupcima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donošenja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procjene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utjecaja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zahvata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na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okoliš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utvrđivanja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objedinjenih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uvjeta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zaštite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okoliša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kojima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Ministarstvo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unutarnjih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poslova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,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odnosno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nadležna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policijska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uprava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ne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sudjeluje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dijelu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koji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se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odnosi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na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zaštitu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požara</w:t>
      </w:r>
      <w:proofErr w:type="spellEnd"/>
      <w:r>
        <w:rPr>
          <w:rFonts w:ascii="inherit" w:hAnsi="inherit" w:cs="Arial"/>
          <w:color w:val="484848"/>
          <w:sz w:val="18"/>
          <w:szCs w:val="18"/>
        </w:rPr>
        <w:br/>
        <w:t>(NN</w:t>
      </w:r>
      <w:hyperlink r:id="rId173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 88/11</w:t>
        </w:r>
      </w:hyperlink>
      <w:r>
        <w:rPr>
          <w:rFonts w:ascii="inherit" w:hAnsi="inherit" w:cs="Arial"/>
          <w:color w:val="484848"/>
          <w:sz w:val="18"/>
          <w:szCs w:val="18"/>
        </w:rPr>
        <w:t>) - </w:t>
      </w:r>
      <w:proofErr w:type="spellStart"/>
      <w:r w:rsidR="00B90EB9">
        <w:rPr>
          <w:rFonts w:ascii="inherit" w:hAnsi="inherit" w:cs="Arial"/>
          <w:color w:val="484848"/>
          <w:sz w:val="18"/>
          <w:szCs w:val="18"/>
        </w:rPr>
        <w:fldChar w:fldCharType="begin"/>
      </w:r>
      <w:r>
        <w:rPr>
          <w:rFonts w:ascii="inherit" w:hAnsi="inherit" w:cs="Arial"/>
          <w:color w:val="484848"/>
          <w:sz w:val="18"/>
          <w:szCs w:val="18"/>
        </w:rPr>
        <w:instrText xml:space="preserve"> HYPERLINK "http://narodne-novine.nn.hr/search.aspx?upit=Pravilnik%20o%20zahvatima%20u%20prostoru%20u%20postupcima%20dono%C5%A1enja%20procjene%20utjecaja%20zahvata%20na%20okoli%C5%A1%20i%20utvr%C4%91ivanja%20objedinjenih%20uvjeta%20za%C5%A1tite%20okoli%C5%A1a%20u%20kojima%20Ministarstvo%20unutarnjih%20poslova,%20odnosno%20nadle%C5%BEna%20policijska%20uprava%20ne%20sudjeluje%20u%20dijelu%20koji%20se%20odnosi%20na%20za%C5%A1titu%20od%20po%C5%BEara&amp;sortiraj=0&amp;kategorija=1&amp;rpp=10&amp;qtype=3&amp;pretraga=da&amp;naslovi=da" \t "#_blank" </w:instrTex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separate"/>
      </w:r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>pretraži</w:t>
      </w:r>
      <w:proofErr w:type="spellEnd"/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 xml:space="preserve"> NN</w: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end"/>
      </w:r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Pravilnik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zahvatima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prostoru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kojima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tijelo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nadležno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zaštitu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požara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ne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sudjeluje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postupku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izdavanja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rješenja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uvjetima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građenja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,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odnosno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lokacijske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dozvole</w:t>
      </w:r>
      <w:proofErr w:type="spellEnd"/>
      <w:r>
        <w:rPr>
          <w:rFonts w:ascii="inherit" w:hAnsi="inherit" w:cs="Arial"/>
          <w:color w:val="484848"/>
          <w:sz w:val="18"/>
          <w:szCs w:val="18"/>
        </w:rPr>
        <w:br/>
        <w:t>(NN </w:t>
      </w:r>
      <w:hyperlink r:id="rId174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115/11</w:t>
        </w:r>
      </w:hyperlink>
      <w:r>
        <w:rPr>
          <w:rFonts w:ascii="inherit" w:hAnsi="inherit" w:cs="Arial"/>
          <w:color w:val="484848"/>
          <w:sz w:val="18"/>
          <w:szCs w:val="18"/>
        </w:rPr>
        <w:t>) - </w:t>
      </w:r>
      <w:proofErr w:type="spellStart"/>
      <w:r w:rsidR="00B90EB9">
        <w:rPr>
          <w:rFonts w:ascii="inherit" w:hAnsi="inherit" w:cs="Arial"/>
          <w:color w:val="484848"/>
          <w:sz w:val="18"/>
          <w:szCs w:val="18"/>
        </w:rPr>
        <w:fldChar w:fldCharType="begin"/>
      </w:r>
      <w:r>
        <w:rPr>
          <w:rFonts w:ascii="inherit" w:hAnsi="inherit" w:cs="Arial"/>
          <w:color w:val="484848"/>
          <w:sz w:val="18"/>
          <w:szCs w:val="18"/>
        </w:rPr>
        <w:instrText xml:space="preserve"> HYPERLINK "http://narodne-novine.nn.hr/search.aspx?upit=Pravilnik%20o%20zahvatima%20u%20prostoru%20u%20kojima%20tijelo%20nadle%C5%BEno%20za%20za%C5%A1titu%20od%20po%C5%BEara%20ne%20sudjeluje%20u%20postupku%20izdavanja%20rje%C5%A1enja%20o%20uvjetima%20gra%C4%91enja,%20odnosno%20lokacijske%20dozvole&amp;sortiraj=0&amp;kategorija=1&amp;rpp=10&amp;qtype=3&amp;pretraga=da&amp;naslovi=da" \t "#_blank" </w:instrTex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separate"/>
      </w:r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>pretraži</w:t>
      </w:r>
      <w:proofErr w:type="spellEnd"/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 xml:space="preserve"> NN</w: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end"/>
      </w:r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Pravilnik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razvrstavanju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građevina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,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građevinskih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dijelova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prostora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kategoriji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ugroženosti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požara</w:t>
      </w:r>
      <w:proofErr w:type="spellEnd"/>
      <w:r>
        <w:rPr>
          <w:rFonts w:ascii="inherit" w:hAnsi="inherit" w:cs="Arial"/>
          <w:color w:val="484848"/>
          <w:sz w:val="18"/>
          <w:szCs w:val="18"/>
        </w:rPr>
        <w:br/>
        <w:t>(NN</w:t>
      </w:r>
      <w:hyperlink r:id="rId175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 62/94</w:t>
        </w:r>
      </w:hyperlink>
      <w:r>
        <w:rPr>
          <w:rFonts w:ascii="inherit" w:hAnsi="inherit" w:cs="Arial"/>
          <w:color w:val="484848"/>
          <w:sz w:val="18"/>
          <w:szCs w:val="18"/>
        </w:rPr>
        <w:t>, </w:t>
      </w:r>
      <w:hyperlink r:id="rId176" w:history="1">
        <w:r>
          <w:rPr>
            <w:rStyle w:val="Hyperlink"/>
            <w:rFonts w:ascii="inherit" w:hAnsi="inherit" w:cs="Arial"/>
            <w:color w:val="C7101A"/>
            <w:sz w:val="18"/>
            <w:szCs w:val="18"/>
            <w:bdr w:val="none" w:sz="0" w:space="0" w:color="auto" w:frame="1"/>
          </w:rPr>
          <w:t>32/97</w:t>
        </w:r>
      </w:hyperlink>
      <w:r>
        <w:rPr>
          <w:rFonts w:ascii="inherit" w:hAnsi="inherit" w:cs="Arial"/>
          <w:color w:val="484848"/>
          <w:sz w:val="18"/>
          <w:szCs w:val="18"/>
        </w:rPr>
        <w:t>) - </w:t>
      </w:r>
      <w:proofErr w:type="spellStart"/>
      <w:r w:rsidR="00B90EB9">
        <w:rPr>
          <w:rFonts w:ascii="inherit" w:hAnsi="inherit" w:cs="Arial"/>
          <w:color w:val="484848"/>
          <w:sz w:val="18"/>
          <w:szCs w:val="18"/>
        </w:rPr>
        <w:fldChar w:fldCharType="begin"/>
      </w:r>
      <w:r>
        <w:rPr>
          <w:rFonts w:ascii="inherit" w:hAnsi="inherit" w:cs="Arial"/>
          <w:color w:val="484848"/>
          <w:sz w:val="18"/>
          <w:szCs w:val="18"/>
        </w:rPr>
        <w:instrText xml:space="preserve"> HYPERLINK "http://narodne-novine.nn.hr/search.aspx?upit=Pravilnik%20o%20razvrstavanju%20gra%C4%91evina,%20gra%C4%91evinskih%20dijelova%20i%20prostora%20u%20kategoriji%20ugro%C5%BEenosti%20o%20po%C5%BEara&amp;sortiraj=0&amp;kategorija=1&amp;rpp=10&amp;qtype=3&amp;pretraga=da&amp;naslovi=da" \t "#_blank" </w:instrTex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separate"/>
      </w:r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>pretraži</w:t>
      </w:r>
      <w:proofErr w:type="spellEnd"/>
      <w:r>
        <w:rPr>
          <w:rStyle w:val="Hyperlink"/>
          <w:rFonts w:ascii="inherit" w:hAnsi="inherit" w:cs="Arial"/>
          <w:color w:val="C7101A"/>
          <w:sz w:val="18"/>
          <w:szCs w:val="18"/>
          <w:bdr w:val="none" w:sz="0" w:space="0" w:color="auto" w:frame="1"/>
        </w:rPr>
        <w:t xml:space="preserve"> NN</w:t>
      </w:r>
      <w:r w:rsidR="00B90EB9">
        <w:rPr>
          <w:rFonts w:ascii="inherit" w:hAnsi="inherit" w:cs="Arial"/>
          <w:color w:val="484848"/>
          <w:sz w:val="18"/>
          <w:szCs w:val="18"/>
        </w:rPr>
        <w:fldChar w:fldCharType="end"/>
      </w:r>
    </w:p>
    <w:p w:rsidR="007E4468" w:rsidRDefault="007E4468" w:rsidP="007E44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inherit" w:hAnsi="inherit" w:cs="Arial"/>
          <w:color w:val="484848"/>
          <w:sz w:val="18"/>
          <w:szCs w:val="18"/>
        </w:rPr>
      </w:pP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Pravilnik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o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razvrstavanju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</w:t>
      </w:r>
      <w:proofErr w:type="spellStart"/>
      <w:r>
        <w:rPr>
          <w:rStyle w:val="Strong"/>
          <w:rFonts w:ascii="inherit" w:hAnsi="inherit" w:cs="Arial"/>
          <w:color w:val="484848"/>
          <w:sz w:val="18"/>
          <w:szCs w:val="18"/>
        </w:rPr>
        <w:t>građevina</w:t>
      </w:r>
      <w:proofErr w:type="spellEnd"/>
      <w:r>
        <w:rPr>
          <w:rStyle w:val="Strong"/>
          <w:rFonts w:ascii="inherit" w:hAnsi="inherit" w:cs="Arial"/>
          <w:color w:val="484848"/>
          <w:sz w:val="18"/>
          <w:szCs w:val="18"/>
        </w:rPr>
        <w:t xml:space="preserve"> u </w:t>
      </w:r>
    </w:p>
    <w:p w:rsidR="00674B71" w:rsidRPr="000646F2" w:rsidRDefault="00674B71" w:rsidP="00103AFE">
      <w:pPr>
        <w:jc w:val="left"/>
      </w:pPr>
    </w:p>
    <w:sectPr w:rsidR="00674B71" w:rsidRPr="000646F2" w:rsidSect="0010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E70"/>
    <w:multiLevelType w:val="multilevel"/>
    <w:tmpl w:val="B69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F0D3F"/>
    <w:multiLevelType w:val="multilevel"/>
    <w:tmpl w:val="CBA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3AFE"/>
    <w:rsid w:val="000646F2"/>
    <w:rsid w:val="00103AFE"/>
    <w:rsid w:val="00301488"/>
    <w:rsid w:val="0036735A"/>
    <w:rsid w:val="0045115D"/>
    <w:rsid w:val="00486FAB"/>
    <w:rsid w:val="00601DD3"/>
    <w:rsid w:val="00642D67"/>
    <w:rsid w:val="00674B71"/>
    <w:rsid w:val="007B5DA3"/>
    <w:rsid w:val="007E211F"/>
    <w:rsid w:val="007E4468"/>
    <w:rsid w:val="00850312"/>
    <w:rsid w:val="00861650"/>
    <w:rsid w:val="00936945"/>
    <w:rsid w:val="009711D0"/>
    <w:rsid w:val="0099698A"/>
    <w:rsid w:val="009A7E6B"/>
    <w:rsid w:val="00A3073A"/>
    <w:rsid w:val="00AC1D15"/>
    <w:rsid w:val="00B6482C"/>
    <w:rsid w:val="00B90EB9"/>
    <w:rsid w:val="00DA0408"/>
    <w:rsid w:val="00DD3EEC"/>
    <w:rsid w:val="00E57521"/>
    <w:rsid w:val="00E84BBC"/>
    <w:rsid w:val="00F657C3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6735A"/>
    <w:pPr>
      <w:spacing w:before="100" w:beforeAutospacing="1" w:after="100" w:afterAutospacing="1" w:line="240" w:lineRule="auto"/>
      <w:jc w:val="left"/>
    </w:pPr>
    <w:rPr>
      <w:rFonts w:eastAsia="Times New Roman"/>
      <w:lang w:val="hr-HR"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36735A"/>
    <w:rPr>
      <w:color w:val="0000FF"/>
      <w:u w:val="single"/>
    </w:rPr>
  </w:style>
  <w:style w:type="paragraph" w:customStyle="1" w:styleId="tb-na16">
    <w:name w:val="tb-na16"/>
    <w:basedOn w:val="Normal"/>
    <w:rsid w:val="00DA0408"/>
    <w:pPr>
      <w:spacing w:before="100" w:beforeAutospacing="1" w:after="100" w:afterAutospacing="1" w:line="240" w:lineRule="auto"/>
      <w:jc w:val="left"/>
    </w:pPr>
    <w:rPr>
      <w:rFonts w:eastAsia="Times New Roman"/>
      <w:lang w:val="hr-HR" w:eastAsia="hr-HR" w:bidi="ar-SA"/>
    </w:rPr>
  </w:style>
  <w:style w:type="paragraph" w:customStyle="1" w:styleId="t-12-9-fett-s">
    <w:name w:val="t-12-9-fett-s"/>
    <w:basedOn w:val="Normal"/>
    <w:rsid w:val="00DA0408"/>
    <w:pPr>
      <w:spacing w:before="100" w:beforeAutospacing="1" w:after="100" w:afterAutospacing="1" w:line="240" w:lineRule="auto"/>
      <w:jc w:val="left"/>
    </w:pPr>
    <w:rPr>
      <w:rFonts w:eastAsia="Times New Roman"/>
      <w:lang w:val="hr-HR" w:eastAsia="hr-HR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307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2016_05_41_1090.html" TargetMode="External"/><Relationship Id="rId117" Type="http://schemas.openxmlformats.org/officeDocument/2006/relationships/hyperlink" Target="https://narodne-novine.nn.hr/clanci/sluzbeni/2017_07_73_1773.html" TargetMode="External"/><Relationship Id="rId21" Type="http://schemas.openxmlformats.org/officeDocument/2006/relationships/hyperlink" Target="http://narodne-novine.nn.hr/clanci/sluzbeni/2014_12_152_2864.html" TargetMode="External"/><Relationship Id="rId42" Type="http://schemas.openxmlformats.org/officeDocument/2006/relationships/hyperlink" Target="http://narodne-novine.nn.hr/clanci/sluzbeni/1994_02_11_218.html" TargetMode="External"/><Relationship Id="rId47" Type="http://schemas.openxmlformats.org/officeDocument/2006/relationships/hyperlink" Target="https://narodne-novine.nn.hr/clanci/sluzbeni/2019_08_76_1605.html" TargetMode="External"/><Relationship Id="rId63" Type="http://schemas.openxmlformats.org/officeDocument/2006/relationships/hyperlink" Target="http://narodne-novine.nn.hr/clanci/sluzbeni/2014_06_77_1450.html" TargetMode="External"/><Relationship Id="rId68" Type="http://schemas.openxmlformats.org/officeDocument/2006/relationships/hyperlink" Target="https://narodne-novine.nn.hr/clanci/sluzbeni/2014_12_151_2827.html" TargetMode="External"/><Relationship Id="rId84" Type="http://schemas.openxmlformats.org/officeDocument/2006/relationships/hyperlink" Target="https://narodne-novine.nn.hr/clanci/sluzbeni/2018_09_86_1686.html" TargetMode="External"/><Relationship Id="rId89" Type="http://schemas.openxmlformats.org/officeDocument/2006/relationships/hyperlink" Target="https://narodne-novine.nn.hr/clanci/sluzbeni/2019_07_69_1434.html" TargetMode="External"/><Relationship Id="rId112" Type="http://schemas.openxmlformats.org/officeDocument/2006/relationships/hyperlink" Target="https://narodne-novine.nn.hr/clanci/sluzbeni/2018_10_96_1869.html" TargetMode="External"/><Relationship Id="rId133" Type="http://schemas.openxmlformats.org/officeDocument/2006/relationships/hyperlink" Target="http://www.asoo.hr/UserDocsImages/Pravilnik%20o%20po%C4%8Detku%20i%20zavr%C5%A1etku%20nastave.pdf" TargetMode="External"/><Relationship Id="rId138" Type="http://schemas.openxmlformats.org/officeDocument/2006/relationships/hyperlink" Target="http://www.asoo.hr/UserDocsImages/dodatak%20u%20dokumente/Pravilnik%20o%20izmjenama%20i%20dopunama%20pravilnika%20o%20polaganju%20stru%C4%8Dnog%20ispita%20u%C4%8Ditelja%20i%20stru%C4%8Dnih%20suradnika%20u%20osnovnom%20i%20srednjem%20%C5%A1kolstvu.pdf" TargetMode="External"/><Relationship Id="rId154" Type="http://schemas.openxmlformats.org/officeDocument/2006/relationships/hyperlink" Target="http://narodne-novine.nn.hr/clanci/sluzbeni/2013_02_22_359.html" TargetMode="External"/><Relationship Id="rId159" Type="http://schemas.openxmlformats.org/officeDocument/2006/relationships/hyperlink" Target="http://www.asoo.hr/UserDocsImages/Dokumenti/4%20%20Pravilnik%20o%20evidencijama%20u%20obrazovanju%20odraslih.pdf" TargetMode="External"/><Relationship Id="rId175" Type="http://schemas.openxmlformats.org/officeDocument/2006/relationships/hyperlink" Target="http://narodne-novine.nn.hr/clanci/sluzbeni/1994_08_62_1114.html" TargetMode="External"/><Relationship Id="rId170" Type="http://schemas.openxmlformats.org/officeDocument/2006/relationships/hyperlink" Target="http://narodne-novine.nn.hr/clanci/sluzbeni/2005_09_110_2030.html" TargetMode="External"/><Relationship Id="rId16" Type="http://schemas.openxmlformats.org/officeDocument/2006/relationships/hyperlink" Target="http://narodne-novine.nn.hr/clanci/sluzbeni/2010_07_92_2593.html" TargetMode="External"/><Relationship Id="rId107" Type="http://schemas.openxmlformats.org/officeDocument/2006/relationships/hyperlink" Target="https://www.zakon.hr/cms.htm?id=35097" TargetMode="External"/><Relationship Id="rId11" Type="http://schemas.openxmlformats.org/officeDocument/2006/relationships/hyperlink" Target="http://narodne-novine.nn.hr/clanci/sluzbeni/2001_06_55_883.html" TargetMode="External"/><Relationship Id="rId32" Type="http://schemas.openxmlformats.org/officeDocument/2006/relationships/hyperlink" Target="http://narodne-novine.nn.hr/clanci/sluzbeni/2012_02_16_443.html" TargetMode="External"/><Relationship Id="rId37" Type="http://schemas.openxmlformats.org/officeDocument/2006/relationships/hyperlink" Target="https://narodne-novine.nn.hr/clanci/sluzbeni/2017_05_47_1109.html" TargetMode="External"/><Relationship Id="rId53" Type="http://schemas.openxmlformats.org/officeDocument/2006/relationships/hyperlink" Target="https://narodne-novine.nn.hr/clanci/sluzbeni/2017_01_3_125.html" TargetMode="External"/><Relationship Id="rId58" Type="http://schemas.openxmlformats.org/officeDocument/2006/relationships/hyperlink" Target="http://narodne-novine.nn.hr/clanci/sluzbeni/2013_06_72_1441.html" TargetMode="External"/><Relationship Id="rId74" Type="http://schemas.openxmlformats.org/officeDocument/2006/relationships/hyperlink" Target="https://narodne-novine.nn.hr/clanci/sluzbeni/2015_10_112_2163.html" TargetMode="External"/><Relationship Id="rId79" Type="http://schemas.openxmlformats.org/officeDocument/2006/relationships/hyperlink" Target="https://narodne-novine.nn.hr/clanci/sluzbeni/2017_07_74_1799.html" TargetMode="External"/><Relationship Id="rId102" Type="http://schemas.openxmlformats.org/officeDocument/2006/relationships/hyperlink" Target="https://narodne-novine.nn.hr/clanci/sluzbeni/2019_02_17_356.html" TargetMode="External"/><Relationship Id="rId123" Type="http://schemas.openxmlformats.org/officeDocument/2006/relationships/hyperlink" Target="http://www.asoo.hr/UserDocsImages/Strategija%20obrazovanja,%20znanosti%20i%20tehnologije.pdf" TargetMode="External"/><Relationship Id="rId128" Type="http://schemas.openxmlformats.org/officeDocument/2006/relationships/hyperlink" Target="http://www.asoo.hr/UserDocsImages/dodatak%20u%20dokumente/Ispravke%20zakona%20o%20izmjenama%20i%20dopunama%20zakona%20o%20odgoju%20i%20obrazovanju%20u%20osnovnoj%20i%20srednjoj%20%C5%A1koli.pdf" TargetMode="External"/><Relationship Id="rId144" Type="http://schemas.openxmlformats.org/officeDocument/2006/relationships/hyperlink" Target="http://www.asoo.hr/UserDocsImages/dodatak%20u%20dokumente/Pravilnik%20o%20pedago%C5%A1koj%20mjeri%20odgojno-obrazovnog%20tretmana%20produ%C5%BEenog%20stru%C4%8Dnog%20postupka.pdf" TargetMode="External"/><Relationship Id="rId149" Type="http://schemas.openxmlformats.org/officeDocument/2006/relationships/hyperlink" Target="http://www.asoo.hr/UserDocsImages/dodatak%20u%20dokumente/Zakon%20o%20izmjenama%20i%20dopunama%20Zakona%20o%20odgoju%20i%20obrazovanju%20u%20osnovnoj%20i%20srednjoj%20%C5%A1koli%203.pdf" TargetMode="External"/><Relationship Id="rId5" Type="http://schemas.openxmlformats.org/officeDocument/2006/relationships/hyperlink" Target="http://narodne-novine.nn.hr/clanci/sluzbeni/1997_12_135_1944.html" TargetMode="External"/><Relationship Id="rId90" Type="http://schemas.openxmlformats.org/officeDocument/2006/relationships/hyperlink" Target="https://narodne-novine.nn.hr/clanci/sluzbeni/2019_08_81_1703.html" TargetMode="External"/><Relationship Id="rId95" Type="http://schemas.openxmlformats.org/officeDocument/2006/relationships/hyperlink" Target="https://narodne-novine.nn.hr/clanci/sluzbeni/2019_02_18_388.html" TargetMode="External"/><Relationship Id="rId160" Type="http://schemas.openxmlformats.org/officeDocument/2006/relationships/hyperlink" Target="http://www.asoo.hr/UserDocsImages/Pravilnik_o_izmjenama_i_dopunama_Pravilnika_o_javnim_ispravama_u_obrazovanju_odraslih.pdf" TargetMode="External"/><Relationship Id="rId165" Type="http://schemas.openxmlformats.org/officeDocument/2006/relationships/hyperlink" Target="http://www.asoo.hr/UserDocsImages/Dokumenti/Nacionalna%20klasifikacija%20zanimanja.pdf" TargetMode="External"/><Relationship Id="rId22" Type="http://schemas.openxmlformats.org/officeDocument/2006/relationships/hyperlink" Target="http://narodne-novine.nn.hr/clanci/sluzbeni/full/2017_01_7_210.html" TargetMode="External"/><Relationship Id="rId27" Type="http://schemas.openxmlformats.org/officeDocument/2006/relationships/hyperlink" Target="https://narodne-novine.nn.hr/clanci/sluzbeni/2018_07_64_1309.html" TargetMode="External"/><Relationship Id="rId43" Type="http://schemas.openxmlformats.org/officeDocument/2006/relationships/hyperlink" Target="http://narodne-novine.nn.hr/clanci/sluzbeni/1996_01_1_28.html" TargetMode="External"/><Relationship Id="rId48" Type="http://schemas.openxmlformats.org/officeDocument/2006/relationships/hyperlink" Target="https://narodne-novine.nn.hr/clanci/sluzbeni/2019_04_41_845.html" TargetMode="External"/><Relationship Id="rId64" Type="http://schemas.openxmlformats.org/officeDocument/2006/relationships/hyperlink" Target="http://narodne-novine.nn.hr/clanci/sluzbeni/2014_07_83_1627.html" TargetMode="External"/><Relationship Id="rId69" Type="http://schemas.openxmlformats.org/officeDocument/2006/relationships/hyperlink" Target="https://narodne-novine.nn.hr/clanci/sluzbeni/2015_01_11_213.html" TargetMode="External"/><Relationship Id="rId113" Type="http://schemas.openxmlformats.org/officeDocument/2006/relationships/hyperlink" Target="https://preventa.hr/pub/static/frontend/Codazon/fastest_newalive/hr_HR/pdf/Zakon-o-zastiti-pozara_92-10.pdf" TargetMode="External"/><Relationship Id="rId118" Type="http://schemas.openxmlformats.org/officeDocument/2006/relationships/hyperlink" Target="https://narodne-novine.nn.hr/clanci/sluzbeni/2011_03_34_763.html" TargetMode="External"/><Relationship Id="rId134" Type="http://schemas.openxmlformats.org/officeDocument/2006/relationships/hyperlink" Target="http://www.asoo.hr/UserDocsImages/Dokumenti/Pravilnik%20o%20normi%20rada%20nastavnika%20u%20srednjo%C5%A1kolskoj%20ustanovi.pdf" TargetMode="External"/><Relationship Id="rId139" Type="http://schemas.openxmlformats.org/officeDocument/2006/relationships/hyperlink" Target="http://www.asoo.hr/UserDocsImages/dodatak%20u%20dokumente/Pravilnik%20o%20izmjenama%20pravilnika%20o%20napredovanju%20u%C4%8Ditelja%20i%20%20nastavnika%20u%20osnovnom%20i%20srednjem%20%C5%A1kolstvu.pdf" TargetMode="External"/><Relationship Id="rId80" Type="http://schemas.openxmlformats.org/officeDocument/2006/relationships/hyperlink" Target="https://narodne-novine.nn.hr/clanci/sluzbeni/2017_12_122_2782.html" TargetMode="External"/><Relationship Id="rId85" Type="http://schemas.openxmlformats.org/officeDocument/2006/relationships/hyperlink" Target="https://mzo.gov.hr/UserDocsImages/dokumenti/Obrazovanje/Licence/Odluka%20o%20dodjeli%20sredstava%20osnovnim%20i%20srednjim%20%C5%A1kolama%20za%20nabavu%20licenci.pdf" TargetMode="External"/><Relationship Id="rId150" Type="http://schemas.openxmlformats.org/officeDocument/2006/relationships/hyperlink" Target="http://www.asoo.hr/UserDocsImages/dodatak%20u%20dokumente/Zakon%20o%20prosvjetnoj%20inspekciji.pdf" TargetMode="External"/><Relationship Id="rId155" Type="http://schemas.openxmlformats.org/officeDocument/2006/relationships/hyperlink" Target="http://narodne-novine.nn.hr/clanci/sluzbeni/297104.html" TargetMode="External"/><Relationship Id="rId171" Type="http://schemas.openxmlformats.org/officeDocument/2006/relationships/hyperlink" Target="http://narodne-novine.nn.hr/clanci/sluzbeni/2010_03_28_668.html" TargetMode="External"/><Relationship Id="rId176" Type="http://schemas.openxmlformats.org/officeDocument/2006/relationships/hyperlink" Target="http://narodne-novine.nn.hr/clanci/sluzbeni/1997_03_32_467.html" TargetMode="External"/><Relationship Id="rId12" Type="http://schemas.openxmlformats.org/officeDocument/2006/relationships/hyperlink" Target="http://narodne-novine.nn.hr/clanci/sluzbeni/2010_06_76_2214.html" TargetMode="External"/><Relationship Id="rId17" Type="http://schemas.openxmlformats.org/officeDocument/2006/relationships/hyperlink" Target="http://narodne-novine.nn.hr/clanci/sluzbeni/2010_09_105_2839.html" TargetMode="External"/><Relationship Id="rId33" Type="http://schemas.openxmlformats.org/officeDocument/2006/relationships/hyperlink" Target="https://narodne-novine.nn.hr/clanci/sluzbeni/2018_12_114_2200.html" TargetMode="External"/><Relationship Id="rId38" Type="http://schemas.openxmlformats.org/officeDocument/2006/relationships/hyperlink" Target="http://narodne-novine.nn.hr/clanci/sluzbeni/1999_12_148_2265.html" TargetMode="External"/><Relationship Id="rId59" Type="http://schemas.openxmlformats.org/officeDocument/2006/relationships/hyperlink" Target="http://narodne-novine.nn.hr/clanci/sluzbeni/2013_12_151_3184.html" TargetMode="External"/><Relationship Id="rId103" Type="http://schemas.openxmlformats.org/officeDocument/2006/relationships/hyperlink" Target="https://narodne-novine.nn.hr/clanci/sluzbeni/2019_10_98_1945.html" TargetMode="External"/><Relationship Id="rId108" Type="http://schemas.openxmlformats.org/officeDocument/2006/relationships/hyperlink" Target="https://narodne-novine.nn.hr/clanci/sluzbeni/2014_06_71_1334.html" TargetMode="External"/><Relationship Id="rId124" Type="http://schemas.openxmlformats.org/officeDocument/2006/relationships/hyperlink" Target="http://www.asoo.hr/UserDocsImages/Dokumenti/Zakon%20o%20Agenciji%20za%20strukovno%20obrazovanje%20i%20obrazovanje%20odraslih%20NN%2024-2010.pdf" TargetMode="External"/><Relationship Id="rId129" Type="http://schemas.openxmlformats.org/officeDocument/2006/relationships/hyperlink" Target="http://narodne-novine.nn.hr/clanci/sluzbeni/2008_08_97_3007.html" TargetMode="External"/><Relationship Id="rId54" Type="http://schemas.openxmlformats.org/officeDocument/2006/relationships/hyperlink" Target="https://mdomsp.gov.hr/userdocsimages/arhiva/files/65146/Protokolopostupanjuuslucajunasiljauobitelji.pdf" TargetMode="External"/><Relationship Id="rId70" Type="http://schemas.openxmlformats.org/officeDocument/2006/relationships/hyperlink" Target="https://narodne-novine.nn.hr/clanci/sluzbeni/2015_03_32_649.html" TargetMode="External"/><Relationship Id="rId75" Type="http://schemas.openxmlformats.org/officeDocument/2006/relationships/hyperlink" Target="https://narodne-novine.nn.hr/clanci/sluzbeni/2015_11_122_2313.html" TargetMode="External"/><Relationship Id="rId91" Type="http://schemas.openxmlformats.org/officeDocument/2006/relationships/hyperlink" Target="https://mzo.gov.hr/vijesti/dopisi-o-svim-zakonskim-podzakonskim-aktima-i-kurikulumima-te-dopis-o-promjenama-u-e-dnevniku/2059" TargetMode="External"/><Relationship Id="rId96" Type="http://schemas.openxmlformats.org/officeDocument/2006/relationships/hyperlink" Target="https://www.zakon.hr/cms.htm?id=26185" TargetMode="External"/><Relationship Id="rId140" Type="http://schemas.openxmlformats.org/officeDocument/2006/relationships/hyperlink" Target="http://www.asoo.hr/UserDocsImages/dodatak%20u%20dokumente/Pravilnik%20o%20na%C4%8Dinima,%20postupcima%20i%20elementima%20vrednovanja%20u%C4%8Denika%20u%20osnovnoj%20i%20srednjoj%20%C5%A1koli.pdf" TargetMode="External"/><Relationship Id="rId145" Type="http://schemas.openxmlformats.org/officeDocument/2006/relationships/hyperlink" Target="http://www.asoo.hr/UserDocsImages/dodatak%20u%20dokumente/Pravilnik%20o%20sadr%C5%BEaju%20i%20obliku%20svjedod%C5%BEbi%20i%20drugih%20javnih%20isprava%20te%20pedago%C5%A1koj%20dokumentaciji%20i%20evidenciji%20u%20%C5%A1kolskim%20ustanovama.pdf" TargetMode="External"/><Relationship Id="rId161" Type="http://schemas.openxmlformats.org/officeDocument/2006/relationships/hyperlink" Target="http://narodne-novine.nn.hr/clanci/sluzbeni/2010_04_52_1285.html" TargetMode="External"/><Relationship Id="rId166" Type="http://schemas.openxmlformats.org/officeDocument/2006/relationships/hyperlink" Target="http://www.asoo.hr/UserDocsImages/Dokumenti/Metodologija%20nacionalne%20standardne%20klasifikacije%20obrazovanj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8_01_8_121.html" TargetMode="External"/><Relationship Id="rId23" Type="http://schemas.openxmlformats.org/officeDocument/2006/relationships/hyperlink" Target="http://narodne-novine.nn.hr/clanci/sluzbeni/1997_03_29_427.html" TargetMode="External"/><Relationship Id="rId28" Type="http://schemas.openxmlformats.org/officeDocument/2006/relationships/hyperlink" Target="https://narodne-novine.nn.hr/clanci/sluzbeni/2018_03_25_478.html" TargetMode="External"/><Relationship Id="rId49" Type="http://schemas.openxmlformats.org/officeDocument/2006/relationships/hyperlink" Target="https://narodne-novine.nn.hr/clanci/sluzbeni/2019_09_82_1709.html" TargetMode="External"/><Relationship Id="rId114" Type="http://schemas.openxmlformats.org/officeDocument/2006/relationships/hyperlink" Target="https://narodne-novine.nn.hr/clanci/sluzbeni/2010_07_92_2588.html" TargetMode="External"/><Relationship Id="rId119" Type="http://schemas.openxmlformats.org/officeDocument/2006/relationships/hyperlink" Target="https://narodne-novine.nn.hr/clanci/sluzbeni/2011_05_55_1209.html" TargetMode="External"/><Relationship Id="rId10" Type="http://schemas.openxmlformats.org/officeDocument/2006/relationships/hyperlink" Target="http://narodne-novine.nn.hr/clanci/sluzbeni/2001_05_41_705.html" TargetMode="External"/><Relationship Id="rId31" Type="http://schemas.openxmlformats.org/officeDocument/2006/relationships/hyperlink" Target="http://narodne-novine.nn.hr/clanci/sluzbeni/2011_04_45_1051.html" TargetMode="External"/><Relationship Id="rId44" Type="http://schemas.openxmlformats.org/officeDocument/2006/relationships/hyperlink" Target="http://narodne-novine.nn.hr/clanci/sluzbeni/1999_07_80_1437.html" TargetMode="External"/><Relationship Id="rId52" Type="http://schemas.openxmlformats.org/officeDocument/2006/relationships/hyperlink" Target="https://narodne-novine.nn.hr/clanci/sluzbeni/2017_05_47_1105.html" TargetMode="External"/><Relationship Id="rId60" Type="http://schemas.openxmlformats.org/officeDocument/2006/relationships/hyperlink" Target="http://narodne-novine.nn.hr/clanci/sluzbeni/2014_01_9_148.html" TargetMode="External"/><Relationship Id="rId65" Type="http://schemas.openxmlformats.org/officeDocument/2006/relationships/hyperlink" Target="http://narodne-novine.nn.hr/clanci/sluzbeni/2014_07_87_1761.html" TargetMode="External"/><Relationship Id="rId73" Type="http://schemas.openxmlformats.org/officeDocument/2006/relationships/hyperlink" Target="https://narodne-novine.nn.hr/clanci/sluzbeni/2015_07_83_1587.html" TargetMode="External"/><Relationship Id="rId78" Type="http://schemas.openxmlformats.org/officeDocument/2006/relationships/hyperlink" Target="https://narodne-novine.nn.hr/clanci/sluzbeni/2017_04_40_886.html" TargetMode="External"/><Relationship Id="rId81" Type="http://schemas.openxmlformats.org/officeDocument/2006/relationships/hyperlink" Target="https://narodne-novine.nn.hr/clanci/sluzbeni/2018_01_9_210.html" TargetMode="External"/><Relationship Id="rId86" Type="http://schemas.openxmlformats.org/officeDocument/2006/relationships/hyperlink" Target="https://mzo.gov.hr/UserDocsImages/dokumenti/Dokumenti-ZakonskiPodzakonski-Akti/Osnovnoskolski/Odluka%20o%20imenovanju%20regionalnih%20centara%20kompetentnosti%20u%20strukovnom%20obrazovanju.pdf" TargetMode="External"/><Relationship Id="rId94" Type="http://schemas.openxmlformats.org/officeDocument/2006/relationships/hyperlink" Target="https://narodne-novine.nn.hr/clanci/sluzbeni/2017_12_129_2953.html" TargetMode="External"/><Relationship Id="rId99" Type="http://schemas.openxmlformats.org/officeDocument/2006/relationships/hyperlink" Target="https://www.zakon.hr/z/373/Zakon-o-arhivskom-gradivu-i-arhivima" TargetMode="External"/><Relationship Id="rId101" Type="http://schemas.openxmlformats.org/officeDocument/2006/relationships/hyperlink" Target="https://narodne-novine.nn.hr/clanci/sluzbeni/2019_10_98_1948.html" TargetMode="External"/><Relationship Id="rId122" Type="http://schemas.openxmlformats.org/officeDocument/2006/relationships/hyperlink" Target="http://www.asoo.hr/UserDocsImages/Dokumenti/Pravilnik%20o%20postupku%20prijavljivanja%20nepravilnosti%20i%20nacinu%20imenovanja%20povjerljive%20osobe.pdf" TargetMode="External"/><Relationship Id="rId130" Type="http://schemas.openxmlformats.org/officeDocument/2006/relationships/hyperlink" Target="http://narodne-novine.nn.hr/clanci/sluzbeni/339619.html" TargetMode="External"/><Relationship Id="rId135" Type="http://schemas.openxmlformats.org/officeDocument/2006/relationships/hyperlink" Target="http://www.asoo.hr/UserDocsImages/Dokumenti/Pravilnik%20o%20izradbi%20i%20obrani%20zavrsnog%20rada.pdf" TargetMode="External"/><Relationship Id="rId143" Type="http://schemas.openxmlformats.org/officeDocument/2006/relationships/hyperlink" Target="http://www.asoo.hr/UserDocsImages/dodatak%20u%20dokumente/Pravilnik%20o%20obveznim%20ud%C5%BEbenicima%20i%20pripadaju%C4%87im%20nastavnim%20sredstvima.pdf" TargetMode="External"/><Relationship Id="rId148" Type="http://schemas.openxmlformats.org/officeDocument/2006/relationships/hyperlink" Target="http://www.asoo.hr/UserDocsImages/dodatak%20u%20dokumente/Zakon%20o%20izmjeni%20i%20dopuni%20Zakona%20o%20odgoju%20i%20obrazovanju%20u%20osnovnoj%20i%20srednjoj%20%C5%A1koli%202.pdf" TargetMode="External"/><Relationship Id="rId151" Type="http://schemas.openxmlformats.org/officeDocument/2006/relationships/hyperlink" Target="http://www.asoo.hr/UserDocsImages/dodatak%20u%20dokumente/Zakon%20o%20stru%C4%8Dno-pedago%C5%A1kom%20nadzoru.pdf" TargetMode="External"/><Relationship Id="rId156" Type="http://schemas.openxmlformats.org/officeDocument/2006/relationships/hyperlink" Target="http://www.asoo.hr/UserDocsImages/Dokumenti/1%20%20Pravilnik%20o%20javnim%20ispravama%20u%20obrazovanju%20odraslih.pdf" TargetMode="External"/><Relationship Id="rId164" Type="http://schemas.openxmlformats.org/officeDocument/2006/relationships/hyperlink" Target="http://www.asoo.hr/UserDocsImages/Dokumenti/Zakon%20o%20ustanovama.pdf" TargetMode="External"/><Relationship Id="rId169" Type="http://schemas.openxmlformats.org/officeDocument/2006/relationships/hyperlink" Target="http://narodne-novine.nn.hr/clanci/sluzbeni/1994_05_35_626.html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04_28_487.html" TargetMode="External"/><Relationship Id="rId172" Type="http://schemas.openxmlformats.org/officeDocument/2006/relationships/hyperlink" Target="http://narodne-novine.nn.hr/clanci/sluzbeni/2012_05_51_1255.html" TargetMode="External"/><Relationship Id="rId13" Type="http://schemas.openxmlformats.org/officeDocument/2006/relationships/hyperlink" Target="http://narodne-novine.nn.hr/clanci/sluzbeni/2010_07_85_2422.html" TargetMode="External"/><Relationship Id="rId18" Type="http://schemas.openxmlformats.org/officeDocument/2006/relationships/hyperlink" Target="http://narodne-novine.nn.hr/clanci/sluzbeni/2011_08_90_1927.html" TargetMode="External"/><Relationship Id="rId39" Type="http://schemas.openxmlformats.org/officeDocument/2006/relationships/hyperlink" Target="http://narodne-novine.nn.hr/clanci/sluzbeni/2005_02_20_361.html" TargetMode="External"/><Relationship Id="rId109" Type="http://schemas.openxmlformats.org/officeDocument/2006/relationships/hyperlink" Target="https://narodne-novine.nn.hr/clanci/sluzbeni/2014_10_118_2233.html" TargetMode="External"/><Relationship Id="rId34" Type="http://schemas.openxmlformats.org/officeDocument/2006/relationships/hyperlink" Target="http://narodne-novine.nn.hr/clanci/sluzbeni/2013_06_74_1475.html" TargetMode="External"/><Relationship Id="rId50" Type="http://schemas.openxmlformats.org/officeDocument/2006/relationships/hyperlink" Target="http://narodne-novine.nn.hr/clanci/sluzbeni/2014_02_16_333.html" TargetMode="External"/><Relationship Id="rId55" Type="http://schemas.openxmlformats.org/officeDocument/2006/relationships/hyperlink" Target="https://mdomsp.gov.hr/userdocsimages/arhiva/files/62300/Protokol%20o%20postupanju%20u%20slucaju%20nasilja%20medju%20djecom%20i%20mladima.pdf" TargetMode="External"/><Relationship Id="rId76" Type="http://schemas.openxmlformats.org/officeDocument/2006/relationships/hyperlink" Target="https://narodne-novine.nn.hr/clanci/sluzbeni/2017_02_10_285.html" TargetMode="External"/><Relationship Id="rId97" Type="http://schemas.openxmlformats.org/officeDocument/2006/relationships/hyperlink" Target="https://www.zakon.hr/cms.htm?id=26183" TargetMode="External"/><Relationship Id="rId104" Type="http://schemas.openxmlformats.org/officeDocument/2006/relationships/hyperlink" Target="https://www.zakon.hr/cms.htm?id=1098" TargetMode="External"/><Relationship Id="rId120" Type="http://schemas.openxmlformats.org/officeDocument/2006/relationships/hyperlink" Target="http://www.asoo.hr/UserDocsImages/Dokumenti/Zakon%20o%20Agenciji%20za%20strukovno%20obrazovanje%20i%20obrazovanje%20odraslih%20NN%2024-2010.pdf" TargetMode="External"/><Relationship Id="rId125" Type="http://schemas.openxmlformats.org/officeDocument/2006/relationships/hyperlink" Target="http://www.asoo.hr/UserDocsImages/dokumenti/Strategija%20razvoja%20strukovnog%20obrazovanja%20u%20RH.pdf" TargetMode="External"/><Relationship Id="rId141" Type="http://schemas.openxmlformats.org/officeDocument/2006/relationships/hyperlink" Target="http://www.asoo.hr/UserDocsImages/dodatak%20u%20dokumente/Pravilnik%20o%20na%C4%8Dinu%20i%20postupku%20utvr%C4%91ivanja%20uvjeta%20za%20po%C4%8Detak%20rada%20%C5%A1kolske%20ustanove.pdf" TargetMode="External"/><Relationship Id="rId146" Type="http://schemas.openxmlformats.org/officeDocument/2006/relationships/hyperlink" Target="http://www.asoo.hr/UserDocsImages/dodatak%20u%20dokumente/Zakon%20o%20izmjenama%20i%20dopunama%20Zakona%20o%20odgoju%20i%20obrazovanju%20u%20osnovnoj%20i%20srednjoj%20%C5%A1koli%201.pdf" TargetMode="External"/><Relationship Id="rId167" Type="http://schemas.openxmlformats.org/officeDocument/2006/relationships/hyperlink" Target="http://www.asoo.hr/UserDocsImages/%C4%8CLANAK%205.C.pdf" TargetMode="External"/><Relationship Id="rId7" Type="http://schemas.openxmlformats.org/officeDocument/2006/relationships/hyperlink" Target="http://narodne-novine.nn.hr/clanci/sluzbeni/2000_11_113_2224.html" TargetMode="External"/><Relationship Id="rId71" Type="http://schemas.openxmlformats.org/officeDocument/2006/relationships/hyperlink" Target="https://narodne-novine.nn.hr/clanci/sluzbeni/2015_04_38_784.html" TargetMode="External"/><Relationship Id="rId92" Type="http://schemas.openxmlformats.org/officeDocument/2006/relationships/hyperlink" Target="https://mzo.gov.hr/UserDocsImages/dokumenti/Dokumenti-ZakonskiPodzakonski-Akti/Osnovnoskolski/Jedinstveni%20popis%20zdravstvenih%20kontraindikacija%20srednjo%C5%A1kolskih%20obrazovnih%20programa%20u%20svrhu%20upisa%20u%20i.%20razred%20srednje%20%C5%A1kole%20-%20MZOS%202015.pdf" TargetMode="External"/><Relationship Id="rId162" Type="http://schemas.openxmlformats.org/officeDocument/2006/relationships/hyperlink" Target="http://www.asoo.hr/UserDocsImages/Dokumenti/Zakon%20o%20dr%C5%BEavnoj%20potpori%20za%20obrazovanje%20i%20izobrazbu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narodne-novine.nn.hr/clanci/sluzbeni/2003_12_198_3154.html" TargetMode="External"/><Relationship Id="rId24" Type="http://schemas.openxmlformats.org/officeDocument/2006/relationships/hyperlink" Target="http://narodne-novine.nn.hr/clanci/sluzbeni/1999_05_47_924.html" TargetMode="External"/><Relationship Id="rId40" Type="http://schemas.openxmlformats.org/officeDocument/2006/relationships/hyperlink" Target="https://narodne-novine.nn.hr/clanci/sluzbeni/2019_08_76_1606.html" TargetMode="External"/><Relationship Id="rId45" Type="http://schemas.openxmlformats.org/officeDocument/2006/relationships/hyperlink" Target="https://narodne-novine.nn.hr/clanci/sluzbeni/2015_07_81_1561.html" TargetMode="External"/><Relationship Id="rId66" Type="http://schemas.openxmlformats.org/officeDocument/2006/relationships/hyperlink" Target="http://narodne-novine.nn.hr/clanci/sluzbeni/2014_10_120_2285.html" TargetMode="External"/><Relationship Id="rId87" Type="http://schemas.openxmlformats.org/officeDocument/2006/relationships/hyperlink" Target="https://narodne-novine.nn.hr/search.aspx?sortiraj=4&amp;kategorija=1&amp;godina=2019&amp;broj=10&amp;rpp=10&amp;qtype=1&amp;pretraga=da" TargetMode="External"/><Relationship Id="rId110" Type="http://schemas.openxmlformats.org/officeDocument/2006/relationships/hyperlink" Target="https://narodne-novine.nn.hr/clanci/sluzbeni/2014_12_154_2906.html" TargetMode="External"/><Relationship Id="rId115" Type="http://schemas.openxmlformats.org/officeDocument/2006/relationships/hyperlink" Target="https://narodne-novine.nn.hr/clanci/sluzbeni/2007_02_17_668.html" TargetMode="External"/><Relationship Id="rId131" Type="http://schemas.openxmlformats.org/officeDocument/2006/relationships/hyperlink" Target="http://www.asoo.hr/UserDocsImages/dokumenti/Polazne%20osnove%20HKO-hr.pdf" TargetMode="External"/><Relationship Id="rId136" Type="http://schemas.openxmlformats.org/officeDocument/2006/relationships/hyperlink" Target="http://www.asoo.hr/UserDocsImages/Dokumenti/PRAVILNIK%20O%20NA%C4%8CINU%20ORGANIZIRANJA%20I%20IZVO%C4%90ENJU%20NASTAVE%20U%20STRUKOVNIM%20%C5%A0KOLAMA.pdf" TargetMode="External"/><Relationship Id="rId157" Type="http://schemas.openxmlformats.org/officeDocument/2006/relationships/hyperlink" Target="http://www.asoo.hr/UserDocsImages/Dokumenti/Pravilnik_o_standardima_i_normativima_te_nacinu_i_postupku_utvrdivanja_ispunjenosti_uvjeta_u_ustanovama_za_obrazovanja_odraslih.pdf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narodne-novine.nn.hr/clanci/sluzbeni/2014_03_40_692.html" TargetMode="External"/><Relationship Id="rId82" Type="http://schemas.openxmlformats.org/officeDocument/2006/relationships/hyperlink" Target="https://narodne-novine.nn.hr/clanci/sluzbeni/2018_06_57_1160.html" TargetMode="External"/><Relationship Id="rId152" Type="http://schemas.openxmlformats.org/officeDocument/2006/relationships/hyperlink" Target="http://www.asoo.hr/UserDocsImages/dodatak%20u%20dokumente/Zakon%20o%20ud%C5%BEbenicima%20za%20osnovnu%20i%20srednju%20%C5%A1kolu.pdf" TargetMode="External"/><Relationship Id="rId173" Type="http://schemas.openxmlformats.org/officeDocument/2006/relationships/hyperlink" Target="http://narodne-novine.nn.hr/clanci/sluzbeni/2011_07_88_1883.html" TargetMode="External"/><Relationship Id="rId19" Type="http://schemas.openxmlformats.org/officeDocument/2006/relationships/hyperlink" Target="http://narodne-novine.nn.hr/clanci/sluzbeni/2012_02_16_442.html" TargetMode="External"/><Relationship Id="rId14" Type="http://schemas.openxmlformats.org/officeDocument/2006/relationships/hyperlink" Target="https://narodne-novine.nn.hr/clanci/sluzbeni/2014_01_5_93.html" TargetMode="External"/><Relationship Id="rId30" Type="http://schemas.openxmlformats.org/officeDocument/2006/relationships/hyperlink" Target="http://narodne-novine.nn.hr/clanci/sluzbeni/2006_12_138_3114.html" TargetMode="External"/><Relationship Id="rId35" Type="http://schemas.openxmlformats.org/officeDocument/2006/relationships/hyperlink" Target="https://narodne-novine.nn.hr/clanci/sluzbeni/2017_07_69_1605.html" TargetMode="External"/><Relationship Id="rId56" Type="http://schemas.openxmlformats.org/officeDocument/2006/relationships/hyperlink" Target="https://vlada.gov.hr/UserDocsImages/2016/Sjednice/Arhiva/104.%20-%2017.pdf" TargetMode="External"/><Relationship Id="rId77" Type="http://schemas.openxmlformats.org/officeDocument/2006/relationships/hyperlink" Target="https://narodne-novine.nn.hr/clanci/sluzbeni/2017_04_39_827.html" TargetMode="External"/><Relationship Id="rId100" Type="http://schemas.openxmlformats.org/officeDocument/2006/relationships/hyperlink" Target="https://narodne-novine.nn.hr/clanci/sluzbeni/2018_07_61_1265.html" TargetMode="External"/><Relationship Id="rId105" Type="http://schemas.openxmlformats.org/officeDocument/2006/relationships/hyperlink" Target="https://www.zakon.hr/cms.htm?id=1695" TargetMode="External"/><Relationship Id="rId126" Type="http://schemas.openxmlformats.org/officeDocument/2006/relationships/hyperlink" Target="http://narodne-novine.nn.hr/clanci/sluzbeni/2009_03_30_652.html" TargetMode="External"/><Relationship Id="rId147" Type="http://schemas.openxmlformats.org/officeDocument/2006/relationships/hyperlink" Target="http://www.asoo.hr/UserDocsImages/dodatak%20u%20dokumente/Zakon%20o%20izmjeni%20i%20dopuni%20Zakona%20o%20odgoju%20i%20obrazovanju%20u%20osnovnoj%20i%20srednjoj%20%C5%A1koli%202.pdf" TargetMode="External"/><Relationship Id="rId168" Type="http://schemas.openxmlformats.org/officeDocument/2006/relationships/hyperlink" Target="http://narodne-novine.nn.hr/clanci/sluzbeni/2010_07_92_2588.html" TargetMode="External"/><Relationship Id="rId8" Type="http://schemas.openxmlformats.org/officeDocument/2006/relationships/hyperlink" Target="http://narodne-novine.nn.hr/clanci/sluzbeni/2000_12_124_2332.html" TargetMode="External"/><Relationship Id="rId51" Type="http://schemas.openxmlformats.org/officeDocument/2006/relationships/hyperlink" Target="http://narodne-novine.nn.hr/clanci/sluzbeni/2014_05_60_1133.html" TargetMode="External"/><Relationship Id="rId72" Type="http://schemas.openxmlformats.org/officeDocument/2006/relationships/hyperlink" Target="https://narodne-novine.nn.hr/clanci/sluzbeni/2015_05_60_1161.html" TargetMode="External"/><Relationship Id="rId93" Type="http://schemas.openxmlformats.org/officeDocument/2006/relationships/hyperlink" Target="https://narodne-novine.nn.hr/clanci/sluzbeni/2017_04_37_789.html" TargetMode="External"/><Relationship Id="rId98" Type="http://schemas.openxmlformats.org/officeDocument/2006/relationships/hyperlink" Target="https://www.zakon.hr/cms.htm?id=40775" TargetMode="External"/><Relationship Id="rId121" Type="http://schemas.openxmlformats.org/officeDocument/2006/relationships/hyperlink" Target="http://www.asoo.hr/UserDocsImages/Dokumenti/Pravilnik%20o%20sprjecavanju%20sukoba%20interesa.pdf" TargetMode="External"/><Relationship Id="rId142" Type="http://schemas.openxmlformats.org/officeDocument/2006/relationships/hyperlink" Target="http://www.asoo.hr/UserDocsImages/dodatak%20u%20dokumente/Pravilnik%20o%20napredovanju%20u%C4%8Ditelja%20i%20nastavnika%20u%20osnovnom%20i%20srednjem%20%C5%A1kolstvu.pdf" TargetMode="External"/><Relationship Id="rId163" Type="http://schemas.openxmlformats.org/officeDocument/2006/relationships/hyperlink" Target="http://www.asoo.hr/UserDocsImages/Dokumenti/Zakon%20o%20pu%C4%8Dkim%20otvorenim%20u%C4%8Dili%C5%A1tima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arodne-novine.nn.hr/clanci/sluzbeni/2008_03_35_1142.html" TargetMode="External"/><Relationship Id="rId46" Type="http://schemas.openxmlformats.org/officeDocument/2006/relationships/hyperlink" Target="https://narodne-novine.nn.hr/clanci/sluzbeni/2019_04_41_846.html" TargetMode="External"/><Relationship Id="rId67" Type="http://schemas.openxmlformats.org/officeDocument/2006/relationships/hyperlink" Target="https://narodne-novine.nn.hr/clanci/sluzbeni/2014_12_147_2759.html" TargetMode="External"/><Relationship Id="rId116" Type="http://schemas.openxmlformats.org/officeDocument/2006/relationships/hyperlink" Target="https://narodne-novine.nn.hr/clanci/sluzbeni/2017_07_73_1773.html" TargetMode="External"/><Relationship Id="rId137" Type="http://schemas.openxmlformats.org/officeDocument/2006/relationships/hyperlink" Target="http://www.asoo.hr/UserDocsImages/Pomo%C4%87na%20nastavna%20sredstva%20-%20ASO.xls" TargetMode="External"/><Relationship Id="rId158" Type="http://schemas.openxmlformats.org/officeDocument/2006/relationships/hyperlink" Target="http://www.asoo.hr/UserDocsImages/Dokumenti/3%20%20Pravilnik%20o%20sadr%C5%BEaju%20obliku%20te%20na%C4%8Dinu%20vo%C4%91enja%20i%20%C4%8Duvanja%20andrago%C5%A1ke%20dokumentacije.pdf" TargetMode="External"/><Relationship Id="rId20" Type="http://schemas.openxmlformats.org/officeDocument/2006/relationships/hyperlink" Target="http://narodne-novine.nn.hr/clanci/sluzbeni/2012_07_86_1967.html" TargetMode="External"/><Relationship Id="rId41" Type="http://schemas.openxmlformats.org/officeDocument/2006/relationships/hyperlink" Target="https://narodne-novine.nn.hr/clanci/sluzbeni/2019_06_59_1140.html" TargetMode="External"/><Relationship Id="rId62" Type="http://schemas.openxmlformats.org/officeDocument/2006/relationships/hyperlink" Target="http://narodne-novine.nn.hr/clanci/sluzbeni/2014_04_51_979.html" TargetMode="External"/><Relationship Id="rId83" Type="http://schemas.openxmlformats.org/officeDocument/2006/relationships/hyperlink" Target="https://narodne-novine.nn.hr/clanci/sluzbeni/2017_06_62_1438.html" TargetMode="External"/><Relationship Id="rId88" Type="http://schemas.openxmlformats.org/officeDocument/2006/relationships/hyperlink" Target="https://narodne-novine.nn.hr/clanci/sluzbeni/2019_03_27_557.html" TargetMode="External"/><Relationship Id="rId111" Type="http://schemas.openxmlformats.org/officeDocument/2006/relationships/hyperlink" Target="https://narodne-novine.nn.hr/clanci/sluzbeni/2018_10_94_1819.html" TargetMode="External"/><Relationship Id="rId132" Type="http://schemas.openxmlformats.org/officeDocument/2006/relationships/hyperlink" Target="http://www.asoo.hr/UserDocsImages/Dokumenti/Odluka_o_uspostavi_obrazovnih_sektora_u_strukovnom_obrazovanju.pdf" TargetMode="External"/><Relationship Id="rId153" Type="http://schemas.openxmlformats.org/officeDocument/2006/relationships/hyperlink" Target="http://narodne-novine.nn.hr/clanci/sluzbeni/2013_12_143_3065.html" TargetMode="External"/><Relationship Id="rId174" Type="http://schemas.openxmlformats.org/officeDocument/2006/relationships/hyperlink" Target="http://narodne-novine.nn.hr/clanci/sluzbeni/2011_10_115_2250.html" TargetMode="External"/><Relationship Id="rId15" Type="http://schemas.openxmlformats.org/officeDocument/2006/relationships/hyperlink" Target="http://narodne-novine.nn.hr/clanci/sluzbeni/2009_07_86_2125.html" TargetMode="External"/><Relationship Id="rId36" Type="http://schemas.openxmlformats.org/officeDocument/2006/relationships/hyperlink" Target="https://narodne-novine.nn.hr/clanci/sluzbeni/2018_05_46_860.html" TargetMode="External"/><Relationship Id="rId57" Type="http://schemas.openxmlformats.org/officeDocument/2006/relationships/hyperlink" Target="http://narodne-novine.nn.hr/clanci/sluzbeni/2010_07_90_2539.html" TargetMode="External"/><Relationship Id="rId106" Type="http://schemas.openxmlformats.org/officeDocument/2006/relationships/hyperlink" Target="https://www.zakon.hr/cms.htm?id=34275" TargetMode="External"/><Relationship Id="rId127" Type="http://schemas.openxmlformats.org/officeDocument/2006/relationships/hyperlink" Target="http://narodne-novine.nn.hr/clanci/sluzbeni/340388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</cp:revision>
  <cp:lastPrinted>2020-01-22T15:58:00Z</cp:lastPrinted>
  <dcterms:created xsi:type="dcterms:W3CDTF">2020-01-27T11:50:00Z</dcterms:created>
  <dcterms:modified xsi:type="dcterms:W3CDTF">2020-01-27T11:50:00Z</dcterms:modified>
</cp:coreProperties>
</file>