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F7" w:rsidRDefault="004351F7" w:rsidP="004B47AF">
      <w:pPr>
        <w:ind w:left="-426"/>
        <w:jc w:val="both"/>
        <w:rPr>
          <w:b/>
          <w:sz w:val="24"/>
          <w:lang w:val="hr-HR"/>
        </w:rPr>
      </w:pPr>
    </w:p>
    <w:p w:rsidR="00D04BA6" w:rsidRDefault="00D04BA6" w:rsidP="00C84FC1">
      <w:pPr>
        <w:ind w:left="-426"/>
        <w:jc w:val="both"/>
        <w:rPr>
          <w:b/>
          <w:sz w:val="24"/>
          <w:lang w:val="hr-HR"/>
        </w:rPr>
      </w:pPr>
      <w:r w:rsidRPr="0030784E">
        <w:rPr>
          <w:b/>
          <w:sz w:val="24"/>
          <w:lang w:val="hr-HR"/>
        </w:rPr>
        <w:t xml:space="preserve">  </w:t>
      </w:r>
      <w:r w:rsidR="00685BF5">
        <w:rPr>
          <w:b/>
          <w:sz w:val="24"/>
          <w:lang w:val="hr-HR"/>
        </w:rPr>
        <w:t xml:space="preserve">     </w:t>
      </w:r>
      <w:r w:rsidR="00C84FC1">
        <w:rPr>
          <w:b/>
          <w:sz w:val="24"/>
          <w:lang w:val="hr-HR"/>
        </w:rPr>
        <w:t>MEDICINSKA ŠKOLA</w:t>
      </w:r>
    </w:p>
    <w:p w:rsidR="00F85581" w:rsidRDefault="0024308C" w:rsidP="00685BF5">
      <w:pPr>
        <w:spacing w:line="254" w:lineRule="auto"/>
        <w:rPr>
          <w:b/>
          <w:sz w:val="24"/>
          <w:lang w:val="hr-HR"/>
        </w:rPr>
      </w:pPr>
      <w:r>
        <w:rPr>
          <w:b/>
          <w:sz w:val="24"/>
          <w:lang w:val="hr-HR"/>
        </w:rPr>
        <w:t>Ante Šupuka 29</w:t>
      </w:r>
    </w:p>
    <w:p w:rsidR="0024308C" w:rsidRDefault="001C3E57" w:rsidP="00685BF5">
      <w:pPr>
        <w:spacing w:line="254" w:lineRule="auto"/>
        <w:rPr>
          <w:b/>
          <w:sz w:val="24"/>
          <w:lang w:val="hr-HR"/>
        </w:rPr>
      </w:pPr>
      <w:r>
        <w:rPr>
          <w:b/>
          <w:sz w:val="24"/>
          <w:lang w:val="hr-HR"/>
        </w:rPr>
        <w:t>22000 Šibenik</w:t>
      </w:r>
    </w:p>
    <w:p w:rsidR="001C3E57" w:rsidRDefault="001C3E57" w:rsidP="00685BF5">
      <w:pPr>
        <w:spacing w:line="254" w:lineRule="auto"/>
        <w:rPr>
          <w:b/>
          <w:sz w:val="24"/>
          <w:lang w:val="hr-HR"/>
        </w:rPr>
      </w:pPr>
      <w:r>
        <w:rPr>
          <w:b/>
          <w:sz w:val="24"/>
          <w:lang w:val="hr-HR"/>
        </w:rPr>
        <w:t>OIB: 42369583179</w:t>
      </w:r>
    </w:p>
    <w:p w:rsidR="001C3E57" w:rsidRDefault="001C3E57" w:rsidP="00685BF5">
      <w:pPr>
        <w:spacing w:line="254" w:lineRule="auto"/>
        <w:rPr>
          <w:b/>
          <w:sz w:val="24"/>
          <w:lang w:val="hr-HR"/>
        </w:rPr>
      </w:pPr>
    </w:p>
    <w:p w:rsidR="0024308C" w:rsidRDefault="00041052" w:rsidP="00041052">
      <w:pPr>
        <w:tabs>
          <w:tab w:val="left" w:pos="5955"/>
        </w:tabs>
        <w:spacing w:line="254" w:lineRule="auto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ŠIBENSKO-KNINSKA ŽUPANIJA</w:t>
      </w:r>
    </w:p>
    <w:p w:rsidR="0024308C" w:rsidRDefault="00041052" w:rsidP="00685BF5">
      <w:pPr>
        <w:spacing w:line="254" w:lineRule="auto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Upravni odjel za proračun i financije</w:t>
      </w:r>
    </w:p>
    <w:p w:rsidR="003620E1" w:rsidRDefault="003620E1" w:rsidP="003620E1">
      <w:pPr>
        <w:jc w:val="both"/>
        <w:rPr>
          <w:rFonts w:ascii="Arial" w:hAnsi="Arial" w:cs="Arial"/>
          <w:sz w:val="24"/>
          <w:szCs w:val="24"/>
        </w:rPr>
      </w:pPr>
    </w:p>
    <w:p w:rsidR="003620E1" w:rsidRDefault="003620E1" w:rsidP="003620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400-0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-01/</w:t>
      </w:r>
      <w:r>
        <w:rPr>
          <w:rFonts w:ascii="Arial" w:hAnsi="Arial" w:cs="Arial"/>
          <w:sz w:val="24"/>
          <w:szCs w:val="24"/>
        </w:rPr>
        <w:t>12</w:t>
      </w:r>
    </w:p>
    <w:p w:rsidR="00624313" w:rsidRPr="00624313" w:rsidRDefault="003620E1" w:rsidP="003620E1">
      <w:pPr>
        <w:spacing w:line="254" w:lineRule="auto"/>
        <w:rPr>
          <w:rFonts w:eastAsia="Calibri" w:cs="Calibri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2182-47-2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-1</w:t>
      </w:r>
    </w:p>
    <w:p w:rsidR="0030784E" w:rsidRDefault="00D04BA6" w:rsidP="004B47AF">
      <w:pPr>
        <w:ind w:left="-426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Šibenik, </w:t>
      </w:r>
      <w:r w:rsidR="00353070">
        <w:rPr>
          <w:sz w:val="24"/>
          <w:lang w:val="hr-HR"/>
        </w:rPr>
        <w:t xml:space="preserve"> </w:t>
      </w:r>
      <w:r w:rsidR="003768F9">
        <w:rPr>
          <w:sz w:val="24"/>
          <w:lang w:val="hr-HR"/>
        </w:rPr>
        <w:t>1</w:t>
      </w:r>
      <w:r w:rsidR="00DC0A25">
        <w:rPr>
          <w:sz w:val="24"/>
          <w:lang w:val="hr-HR"/>
        </w:rPr>
        <w:t>0</w:t>
      </w:r>
      <w:r w:rsidR="00353070">
        <w:rPr>
          <w:sz w:val="24"/>
          <w:lang w:val="hr-HR"/>
        </w:rPr>
        <w:t>.</w:t>
      </w:r>
      <w:r>
        <w:rPr>
          <w:sz w:val="24"/>
          <w:lang w:val="hr-HR"/>
        </w:rPr>
        <w:t xml:space="preserve"> </w:t>
      </w:r>
      <w:r w:rsidR="00DC0A25">
        <w:rPr>
          <w:sz w:val="24"/>
          <w:lang w:val="hr-HR"/>
        </w:rPr>
        <w:t>srpnja</w:t>
      </w:r>
      <w:r>
        <w:rPr>
          <w:sz w:val="24"/>
          <w:lang w:val="hr-HR"/>
        </w:rPr>
        <w:t xml:space="preserve"> 20</w:t>
      </w:r>
      <w:r w:rsidR="003527B8">
        <w:rPr>
          <w:sz w:val="24"/>
          <w:lang w:val="hr-HR"/>
        </w:rPr>
        <w:t>2</w:t>
      </w:r>
      <w:r w:rsidR="00DC0A25">
        <w:rPr>
          <w:sz w:val="24"/>
          <w:lang w:val="hr-HR"/>
        </w:rPr>
        <w:t>3</w:t>
      </w:r>
      <w:r w:rsidR="00327A8E">
        <w:rPr>
          <w:sz w:val="24"/>
          <w:lang w:val="hr-HR"/>
        </w:rPr>
        <w:t>. g.</w:t>
      </w:r>
    </w:p>
    <w:p w:rsidR="0030784E" w:rsidRDefault="0030784E" w:rsidP="004B47AF">
      <w:pPr>
        <w:jc w:val="both"/>
        <w:rPr>
          <w:sz w:val="24"/>
          <w:lang w:val="hr-HR"/>
        </w:rPr>
      </w:pPr>
    </w:p>
    <w:p w:rsidR="00D04BA6" w:rsidRDefault="00D04BA6" w:rsidP="004B47AF">
      <w:pPr>
        <w:jc w:val="both"/>
        <w:rPr>
          <w:sz w:val="24"/>
          <w:lang w:val="hr-HR"/>
        </w:rPr>
      </w:pPr>
    </w:p>
    <w:p w:rsidR="00D249FD" w:rsidRDefault="00D249FD" w:rsidP="00652229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OBRAZLOŽENJE </w:t>
      </w:r>
      <w:r w:rsidR="000A3B43">
        <w:rPr>
          <w:b/>
          <w:sz w:val="24"/>
          <w:lang w:val="hr-HR"/>
        </w:rPr>
        <w:t>IZVRŠENJA RASHODA I IZDATAKA TE OSTVARENJA</w:t>
      </w:r>
      <w:r>
        <w:rPr>
          <w:b/>
          <w:sz w:val="24"/>
          <w:lang w:val="hr-HR"/>
        </w:rPr>
        <w:t xml:space="preserve"> PRIHODA I PRIMITAKA ZA RAZDOBLJE 1-6/202</w:t>
      </w:r>
      <w:r w:rsidR="00DC0A25">
        <w:rPr>
          <w:b/>
          <w:sz w:val="24"/>
          <w:lang w:val="hr-HR"/>
        </w:rPr>
        <w:t>3</w:t>
      </w:r>
      <w:r>
        <w:rPr>
          <w:b/>
          <w:sz w:val="24"/>
          <w:lang w:val="hr-HR"/>
        </w:rPr>
        <w:t>.</w:t>
      </w:r>
      <w:r w:rsidR="00D04BA6" w:rsidRPr="0061310F">
        <w:rPr>
          <w:b/>
          <w:sz w:val="24"/>
          <w:lang w:val="hr-HR"/>
        </w:rPr>
        <w:t xml:space="preserve">  </w:t>
      </w:r>
      <w:r w:rsidR="000A3B43">
        <w:rPr>
          <w:b/>
          <w:sz w:val="24"/>
          <w:lang w:val="hr-HR"/>
        </w:rPr>
        <w:t>GODINE</w:t>
      </w:r>
      <w:r w:rsidR="00D04BA6" w:rsidRPr="0061310F">
        <w:rPr>
          <w:b/>
          <w:sz w:val="24"/>
          <w:lang w:val="hr-HR"/>
        </w:rPr>
        <w:t xml:space="preserve">                                     </w:t>
      </w:r>
      <w:r>
        <w:rPr>
          <w:b/>
          <w:sz w:val="24"/>
          <w:lang w:val="hr-HR"/>
        </w:rPr>
        <w:t xml:space="preserve">       </w:t>
      </w:r>
    </w:p>
    <w:p w:rsidR="00AB33AC" w:rsidRDefault="00D04BA6" w:rsidP="00AB33AC">
      <w:pPr>
        <w:jc w:val="both"/>
        <w:rPr>
          <w:b/>
          <w:sz w:val="24"/>
          <w:lang w:val="hr-HR"/>
        </w:rPr>
      </w:pPr>
      <w:r w:rsidRPr="0061310F">
        <w:rPr>
          <w:b/>
          <w:sz w:val="24"/>
          <w:lang w:val="hr-HR"/>
        </w:rPr>
        <w:t xml:space="preserve">                                                                                 </w:t>
      </w:r>
    </w:p>
    <w:p w:rsidR="00AB33AC" w:rsidRDefault="00AB33AC" w:rsidP="00AB33AC">
      <w:pPr>
        <w:jc w:val="both"/>
        <w:rPr>
          <w:b/>
          <w:sz w:val="24"/>
          <w:lang w:val="hr-HR"/>
        </w:rPr>
      </w:pPr>
    </w:p>
    <w:p w:rsidR="002F0F78" w:rsidRDefault="005C764D" w:rsidP="00AB33AC">
      <w:pPr>
        <w:jc w:val="both"/>
        <w:rPr>
          <w:sz w:val="24"/>
          <w:lang w:val="hr-HR"/>
        </w:rPr>
      </w:pPr>
      <w:r>
        <w:rPr>
          <w:sz w:val="24"/>
          <w:lang w:val="hr-HR"/>
        </w:rPr>
        <w:t>-</w:t>
      </w:r>
      <w:r w:rsidR="002F0F78">
        <w:rPr>
          <w:sz w:val="24"/>
          <w:lang w:val="hr-HR"/>
        </w:rPr>
        <w:t>U</w:t>
      </w:r>
      <w:r w:rsidR="004D7415">
        <w:rPr>
          <w:sz w:val="24"/>
          <w:lang w:val="hr-HR"/>
        </w:rPr>
        <w:t xml:space="preserve"> izvor</w:t>
      </w:r>
      <w:r w:rsidR="003F1471">
        <w:rPr>
          <w:sz w:val="24"/>
          <w:lang w:val="hr-HR"/>
        </w:rPr>
        <w:t>u</w:t>
      </w:r>
      <w:r w:rsidR="004D7415">
        <w:rPr>
          <w:sz w:val="24"/>
          <w:lang w:val="hr-HR"/>
        </w:rPr>
        <w:t xml:space="preserve"> financiranja 1202</w:t>
      </w:r>
      <w:r w:rsidR="009914C0">
        <w:rPr>
          <w:sz w:val="24"/>
          <w:lang w:val="hr-HR"/>
        </w:rPr>
        <w:t xml:space="preserve"> SŠ Sredstva za DEC funkcije</w:t>
      </w:r>
      <w:r w:rsidR="002F0F78">
        <w:rPr>
          <w:sz w:val="24"/>
          <w:lang w:val="hr-HR"/>
        </w:rPr>
        <w:t xml:space="preserve"> imamo značajnije odstupanje</w:t>
      </w:r>
      <w:r w:rsidR="00D13AA2">
        <w:rPr>
          <w:sz w:val="24"/>
          <w:lang w:val="hr-HR"/>
        </w:rPr>
        <w:t xml:space="preserve"> u odnosu na prošlu godinu</w:t>
      </w:r>
      <w:r w:rsidR="002F0F78">
        <w:rPr>
          <w:sz w:val="24"/>
          <w:lang w:val="hr-HR"/>
        </w:rPr>
        <w:t xml:space="preserve"> unutar </w:t>
      </w:r>
      <w:r w:rsidR="00D13AA2">
        <w:rPr>
          <w:sz w:val="24"/>
          <w:lang w:val="hr-HR"/>
        </w:rPr>
        <w:t xml:space="preserve">grupe </w:t>
      </w:r>
      <w:r w:rsidR="002F0F78">
        <w:rPr>
          <w:sz w:val="24"/>
          <w:lang w:val="hr-HR"/>
        </w:rPr>
        <w:t>konta 32</w:t>
      </w:r>
      <w:r w:rsidR="00D13AA2">
        <w:rPr>
          <w:sz w:val="24"/>
          <w:lang w:val="hr-HR"/>
        </w:rPr>
        <w:t>1</w:t>
      </w:r>
      <w:r w:rsidR="00DA51ED">
        <w:rPr>
          <w:sz w:val="24"/>
          <w:lang w:val="hr-HR"/>
        </w:rPr>
        <w:t xml:space="preserve"> (116,63%)</w:t>
      </w:r>
      <w:r w:rsidR="00D13AA2">
        <w:rPr>
          <w:sz w:val="24"/>
          <w:lang w:val="hr-HR"/>
        </w:rPr>
        <w:t xml:space="preserve"> zbog povećanog odlaska naših zaposlenika na službena putovanja</w:t>
      </w:r>
      <w:r w:rsidR="002F0F78">
        <w:rPr>
          <w:sz w:val="24"/>
          <w:lang w:val="hr-HR"/>
        </w:rPr>
        <w:t>.</w:t>
      </w:r>
      <w:r w:rsidR="00D13AA2">
        <w:rPr>
          <w:sz w:val="24"/>
          <w:lang w:val="hr-HR"/>
        </w:rPr>
        <w:t xml:space="preserve"> Unutar grupe 323</w:t>
      </w:r>
      <w:r w:rsidR="00DA51ED">
        <w:rPr>
          <w:sz w:val="24"/>
          <w:lang w:val="hr-HR"/>
        </w:rPr>
        <w:t xml:space="preserve"> (122,19%)</w:t>
      </w:r>
      <w:r w:rsidR="00D13AA2">
        <w:rPr>
          <w:sz w:val="24"/>
          <w:lang w:val="hr-HR"/>
        </w:rPr>
        <w:t xml:space="preserve"> rashodi su povećani zbog većih izdataka za režijske troškove (3234</w:t>
      </w:r>
      <w:r w:rsidR="00991DBE">
        <w:rPr>
          <w:sz w:val="24"/>
          <w:lang w:val="hr-HR"/>
        </w:rPr>
        <w:t>-117,18%</w:t>
      </w:r>
      <w:r w:rsidR="00D13AA2">
        <w:rPr>
          <w:sz w:val="24"/>
          <w:lang w:val="hr-HR"/>
        </w:rPr>
        <w:t>) i za najam dvorane (32359</w:t>
      </w:r>
      <w:r w:rsidR="00DA51ED">
        <w:rPr>
          <w:sz w:val="24"/>
          <w:lang w:val="hr-HR"/>
        </w:rPr>
        <w:t>-133,37%</w:t>
      </w:r>
      <w:r w:rsidR="00D13AA2">
        <w:rPr>
          <w:sz w:val="24"/>
          <w:lang w:val="hr-HR"/>
        </w:rPr>
        <w:t>).</w:t>
      </w:r>
      <w:r w:rsidR="003E0C1A">
        <w:rPr>
          <w:sz w:val="24"/>
          <w:lang w:val="hr-HR"/>
        </w:rPr>
        <w:t xml:space="preserve"> </w:t>
      </w:r>
      <w:r w:rsidR="007764E0">
        <w:rPr>
          <w:sz w:val="24"/>
          <w:lang w:val="hr-HR"/>
        </w:rPr>
        <w:t xml:space="preserve">Što se tiče samih prihoda u predmetnom razdoblju ove godine </w:t>
      </w:r>
      <w:r w:rsidR="00991DBE">
        <w:rPr>
          <w:sz w:val="24"/>
          <w:lang w:val="hr-HR"/>
        </w:rPr>
        <w:t>ost</w:t>
      </w:r>
      <w:r w:rsidR="00883CF0">
        <w:rPr>
          <w:sz w:val="24"/>
          <w:lang w:val="hr-HR"/>
        </w:rPr>
        <w:t>varili smo više prihoda u odnosu na prethodno razdoblje (113,02%).</w:t>
      </w:r>
    </w:p>
    <w:p w:rsidR="005C764D" w:rsidRDefault="005C764D" w:rsidP="00AB33AC">
      <w:pPr>
        <w:jc w:val="both"/>
        <w:rPr>
          <w:sz w:val="24"/>
          <w:lang w:val="hr-HR"/>
        </w:rPr>
      </w:pPr>
    </w:p>
    <w:p w:rsidR="005C764D" w:rsidRDefault="005C764D" w:rsidP="00AB33AC">
      <w:pPr>
        <w:jc w:val="both"/>
        <w:rPr>
          <w:sz w:val="24"/>
          <w:lang w:val="hr-HR"/>
        </w:rPr>
      </w:pPr>
      <w:r>
        <w:rPr>
          <w:sz w:val="24"/>
          <w:lang w:val="hr-HR"/>
        </w:rPr>
        <w:t>-Izvor financiranja 1100 ŠKŽ</w:t>
      </w:r>
      <w:r w:rsidR="0090124F">
        <w:rPr>
          <w:sz w:val="24"/>
          <w:lang w:val="hr-HR"/>
        </w:rPr>
        <w:t xml:space="preserve"> Opći prihodi i primici-u prošloj godini</w:t>
      </w:r>
      <w:r w:rsidR="00883CF0">
        <w:rPr>
          <w:sz w:val="24"/>
          <w:lang w:val="hr-HR"/>
        </w:rPr>
        <w:t xml:space="preserve"> nismo</w:t>
      </w:r>
      <w:r w:rsidR="0090124F">
        <w:rPr>
          <w:sz w:val="24"/>
          <w:lang w:val="hr-HR"/>
        </w:rPr>
        <w:t xml:space="preserve"> trošili ova sredstva dok smo u ovoj godini potrošili 1.364,00 eur (1.164,91 eur za Euroschool sport projekt i 199,09 eur za maturalni ples).</w:t>
      </w:r>
      <w:r w:rsidR="00883CF0">
        <w:rPr>
          <w:sz w:val="24"/>
          <w:lang w:val="hr-HR"/>
        </w:rPr>
        <w:t xml:space="preserve"> Ista situacija je i s</w:t>
      </w:r>
      <w:r w:rsidR="00974F12">
        <w:rPr>
          <w:sz w:val="24"/>
          <w:lang w:val="hr-HR"/>
        </w:rPr>
        <w:t xml:space="preserve"> ostvarenim</w:t>
      </w:r>
      <w:r w:rsidR="00883CF0">
        <w:rPr>
          <w:sz w:val="24"/>
          <w:lang w:val="hr-HR"/>
        </w:rPr>
        <w:t xml:space="preserve"> prihodima za tekuće i prethodno razdoblje.</w:t>
      </w:r>
    </w:p>
    <w:p w:rsidR="002F0F78" w:rsidRDefault="002F0F78" w:rsidP="00AB33AC">
      <w:pPr>
        <w:jc w:val="both"/>
        <w:rPr>
          <w:sz w:val="24"/>
          <w:lang w:val="hr-HR"/>
        </w:rPr>
      </w:pPr>
    </w:p>
    <w:p w:rsidR="00D47307" w:rsidRDefault="003F1471" w:rsidP="00AB33AC">
      <w:pPr>
        <w:jc w:val="both"/>
        <w:rPr>
          <w:sz w:val="24"/>
          <w:lang w:val="hr-HR"/>
        </w:rPr>
      </w:pPr>
      <w:r>
        <w:rPr>
          <w:sz w:val="24"/>
          <w:lang w:val="hr-HR"/>
        </w:rPr>
        <w:t>-</w:t>
      </w:r>
      <w:r w:rsidR="00624313">
        <w:rPr>
          <w:sz w:val="24"/>
          <w:lang w:val="hr-HR"/>
        </w:rPr>
        <w:t xml:space="preserve">Unutar  </w:t>
      </w:r>
      <w:r w:rsidR="00D900B6">
        <w:rPr>
          <w:sz w:val="24"/>
          <w:lang w:val="hr-HR"/>
        </w:rPr>
        <w:t xml:space="preserve">izvora financiranja 4302 </w:t>
      </w:r>
      <w:r w:rsidR="00C54AEE">
        <w:rPr>
          <w:sz w:val="24"/>
          <w:lang w:val="hr-HR"/>
        </w:rPr>
        <w:t>imamo značajnij</w:t>
      </w:r>
      <w:r w:rsidR="00D900B6">
        <w:rPr>
          <w:sz w:val="24"/>
          <w:lang w:val="hr-HR"/>
        </w:rPr>
        <w:t xml:space="preserve">e odstupanje (38,18%) zbog </w:t>
      </w:r>
      <w:r w:rsidR="00A45EA5">
        <w:rPr>
          <w:sz w:val="24"/>
          <w:lang w:val="hr-HR"/>
        </w:rPr>
        <w:t>manjih izdvajanja za učeničke aktivnosti.</w:t>
      </w:r>
    </w:p>
    <w:p w:rsidR="00730A37" w:rsidRDefault="00730A37" w:rsidP="00AB33AC">
      <w:pPr>
        <w:jc w:val="both"/>
        <w:rPr>
          <w:sz w:val="24"/>
          <w:lang w:val="hr-HR"/>
        </w:rPr>
      </w:pPr>
    </w:p>
    <w:p w:rsidR="00694347" w:rsidRDefault="003F1471" w:rsidP="00694347">
      <w:pPr>
        <w:jc w:val="both"/>
        <w:rPr>
          <w:sz w:val="24"/>
          <w:lang w:val="hr-HR"/>
        </w:rPr>
      </w:pPr>
      <w:r>
        <w:rPr>
          <w:sz w:val="24"/>
          <w:lang w:val="hr-HR"/>
        </w:rPr>
        <w:t>-</w:t>
      </w:r>
      <w:r w:rsidR="00A45EA5">
        <w:rPr>
          <w:sz w:val="24"/>
          <w:lang w:val="hr-HR"/>
        </w:rPr>
        <w:t>Izvor financiranja 5202 SŠ Pomoći iz proračuna (15,67%)</w:t>
      </w:r>
      <w:r w:rsidR="00C54AEE">
        <w:rPr>
          <w:sz w:val="24"/>
          <w:lang w:val="hr-HR"/>
        </w:rPr>
        <w:t>-razlozi odstupanja su</w:t>
      </w:r>
      <w:r w:rsidR="00A45EA5">
        <w:rPr>
          <w:sz w:val="24"/>
          <w:lang w:val="hr-HR"/>
        </w:rPr>
        <w:t xml:space="preserve"> bitno manj</w:t>
      </w:r>
      <w:r w:rsidR="006D4EB8">
        <w:rPr>
          <w:sz w:val="24"/>
          <w:lang w:val="hr-HR"/>
        </w:rPr>
        <w:t>i</w:t>
      </w:r>
      <w:r w:rsidR="00A45EA5">
        <w:rPr>
          <w:sz w:val="24"/>
          <w:lang w:val="hr-HR"/>
        </w:rPr>
        <w:t xml:space="preserve"> </w:t>
      </w:r>
      <w:r w:rsidR="006D4EB8">
        <w:rPr>
          <w:sz w:val="24"/>
          <w:lang w:val="hr-HR"/>
        </w:rPr>
        <w:t>rashodi</w:t>
      </w:r>
      <w:r w:rsidR="00A45EA5">
        <w:rPr>
          <w:sz w:val="24"/>
          <w:lang w:val="hr-HR"/>
        </w:rPr>
        <w:t xml:space="preserve"> u vezi</w:t>
      </w:r>
      <w:r w:rsidR="00694347">
        <w:rPr>
          <w:sz w:val="24"/>
          <w:lang w:val="hr-HR"/>
        </w:rPr>
        <w:t xml:space="preserve"> dosuđeni</w:t>
      </w:r>
      <w:r w:rsidR="00A45EA5">
        <w:rPr>
          <w:sz w:val="24"/>
          <w:lang w:val="hr-HR"/>
        </w:rPr>
        <w:t>h</w:t>
      </w:r>
      <w:r w:rsidR="00694347">
        <w:rPr>
          <w:sz w:val="24"/>
          <w:lang w:val="hr-HR"/>
        </w:rPr>
        <w:t xml:space="preserve"> sudski</w:t>
      </w:r>
      <w:r w:rsidR="00A45EA5">
        <w:rPr>
          <w:sz w:val="24"/>
          <w:lang w:val="hr-HR"/>
        </w:rPr>
        <w:t>h</w:t>
      </w:r>
      <w:r w:rsidR="00694347">
        <w:rPr>
          <w:sz w:val="24"/>
          <w:lang w:val="hr-HR"/>
        </w:rPr>
        <w:t xml:space="preserve"> presuda i za pripadajuće sudske pristojbe</w:t>
      </w:r>
      <w:r w:rsidR="00227EFA">
        <w:rPr>
          <w:sz w:val="24"/>
          <w:lang w:val="hr-HR"/>
        </w:rPr>
        <w:t xml:space="preserve">. </w:t>
      </w:r>
      <w:r w:rsidR="00A83F5C">
        <w:rPr>
          <w:sz w:val="24"/>
          <w:lang w:val="hr-HR"/>
        </w:rPr>
        <w:t xml:space="preserve">Zbog toga su manji i prihodi-12,23% (63612001). </w:t>
      </w:r>
      <w:r w:rsidR="00A45EA5">
        <w:rPr>
          <w:sz w:val="24"/>
          <w:lang w:val="hr-HR"/>
        </w:rPr>
        <w:t>S druge strane povećana su izdvajanja za trošak prijevoza naše zaposlenice koja je prisustvovala raznim aktivnostima unutar NCVVO-a. NCVVO je podmiri</w:t>
      </w:r>
      <w:r w:rsidR="00A83F5C">
        <w:rPr>
          <w:sz w:val="24"/>
          <w:lang w:val="hr-HR"/>
        </w:rPr>
        <w:t>o</w:t>
      </w:r>
      <w:r w:rsidR="00A45EA5">
        <w:rPr>
          <w:sz w:val="24"/>
          <w:lang w:val="hr-HR"/>
        </w:rPr>
        <w:t xml:space="preserve"> taj trošak (32115-139,14%)</w:t>
      </w:r>
      <w:r w:rsidR="00286AF8">
        <w:rPr>
          <w:sz w:val="24"/>
          <w:lang w:val="hr-HR"/>
        </w:rPr>
        <w:t xml:space="preserve">. </w:t>
      </w:r>
    </w:p>
    <w:p w:rsidR="00A83F5C" w:rsidRDefault="00A83F5C" w:rsidP="00694347">
      <w:pPr>
        <w:jc w:val="both"/>
        <w:rPr>
          <w:sz w:val="24"/>
          <w:lang w:val="hr-HR"/>
        </w:rPr>
      </w:pPr>
    </w:p>
    <w:p w:rsidR="00116C16" w:rsidRDefault="00116C16" w:rsidP="00694347">
      <w:pPr>
        <w:jc w:val="both"/>
        <w:rPr>
          <w:sz w:val="24"/>
          <w:lang w:val="hr-HR"/>
        </w:rPr>
      </w:pPr>
    </w:p>
    <w:p w:rsidR="00116C16" w:rsidRDefault="00116C16" w:rsidP="00694347">
      <w:pPr>
        <w:jc w:val="both"/>
        <w:rPr>
          <w:sz w:val="24"/>
          <w:lang w:val="hr-HR"/>
        </w:rPr>
      </w:pPr>
      <w:r>
        <w:rPr>
          <w:sz w:val="24"/>
          <w:lang w:val="hr-HR"/>
        </w:rPr>
        <w:t>-</w:t>
      </w:r>
      <w:r w:rsidR="007E6CC5">
        <w:rPr>
          <w:sz w:val="24"/>
          <w:lang w:val="hr-HR"/>
        </w:rPr>
        <w:t>I</w:t>
      </w:r>
      <w:r w:rsidR="007E6CC5">
        <w:rPr>
          <w:sz w:val="24"/>
          <w:lang w:val="hr-HR"/>
        </w:rPr>
        <w:t xml:space="preserve">zvor financiranja </w:t>
      </w:r>
      <w:r w:rsidR="007E6CC5">
        <w:rPr>
          <w:sz w:val="24"/>
          <w:lang w:val="hr-HR"/>
        </w:rPr>
        <w:t>6102</w:t>
      </w:r>
      <w:r w:rsidR="007E6CC5">
        <w:rPr>
          <w:sz w:val="24"/>
          <w:lang w:val="hr-HR"/>
        </w:rPr>
        <w:t xml:space="preserve"> SŠ </w:t>
      </w:r>
      <w:r w:rsidR="007E6CC5">
        <w:rPr>
          <w:sz w:val="24"/>
          <w:lang w:val="hr-HR"/>
        </w:rPr>
        <w:t xml:space="preserve">Donacije </w:t>
      </w:r>
      <w:r w:rsidR="007E6CC5">
        <w:rPr>
          <w:sz w:val="24"/>
          <w:lang w:val="hr-HR"/>
        </w:rPr>
        <w:t>(</w:t>
      </w:r>
      <w:r w:rsidR="007E6CC5">
        <w:rPr>
          <w:sz w:val="24"/>
          <w:lang w:val="hr-HR"/>
        </w:rPr>
        <w:t>188</w:t>
      </w:r>
      <w:r w:rsidR="007E6CC5">
        <w:rPr>
          <w:sz w:val="24"/>
          <w:lang w:val="hr-HR"/>
        </w:rPr>
        <w:t>,</w:t>
      </w:r>
      <w:r w:rsidR="007E6CC5">
        <w:rPr>
          <w:sz w:val="24"/>
          <w:lang w:val="hr-HR"/>
        </w:rPr>
        <w:t>04</w:t>
      </w:r>
      <w:r w:rsidR="007E6CC5">
        <w:rPr>
          <w:sz w:val="24"/>
          <w:lang w:val="hr-HR"/>
        </w:rPr>
        <w:t>%)</w:t>
      </w:r>
      <w:r>
        <w:rPr>
          <w:sz w:val="24"/>
          <w:lang w:val="hr-HR"/>
        </w:rPr>
        <w:t>-</w:t>
      </w:r>
      <w:r w:rsidR="007E6CC5">
        <w:rPr>
          <w:sz w:val="24"/>
          <w:lang w:val="hr-HR"/>
        </w:rPr>
        <w:t>razlog</w:t>
      </w:r>
      <w:r w:rsidR="006D4EB8">
        <w:rPr>
          <w:sz w:val="24"/>
          <w:lang w:val="hr-HR"/>
        </w:rPr>
        <w:t xml:space="preserve"> povećanja</w:t>
      </w:r>
      <w:r w:rsidR="007E6CC5">
        <w:rPr>
          <w:sz w:val="24"/>
          <w:lang w:val="hr-HR"/>
        </w:rPr>
        <w:t xml:space="preserve"> je u povećanoj potrebi za odlaskom učenika autobusom na stručne izlete i sl. Oni to ujedno i sufinanciraju (32319-428,72%). Drugi razlog su izdvajanja za Euroschool sport projekt kojeg nije bilo u prošloj godini (32999-172,10%).</w:t>
      </w:r>
      <w:r w:rsidR="00A331C3">
        <w:rPr>
          <w:sz w:val="24"/>
          <w:lang w:val="hr-HR"/>
        </w:rPr>
        <w:t xml:space="preserve"> </w:t>
      </w:r>
    </w:p>
    <w:p w:rsidR="00D37443" w:rsidRDefault="00A331C3" w:rsidP="00D37443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Što se tiče prihoda i oni su veći (233,98%) </w:t>
      </w:r>
      <w:r w:rsidR="00D37443">
        <w:rPr>
          <w:sz w:val="24"/>
          <w:lang w:val="hr-HR"/>
        </w:rPr>
        <w:t xml:space="preserve">zbog uplata u ukupnom iznosu od 5.478,62 eur za Euroschool sport projekt kojeg nije bilo prošle godine kao i za 1.409,92 eur više uplaćenih sredstava za maturalni ples i za 1.548,84 eur većih uplata učenika za troškove prijevoza autobusom na stručne izlete i slično, negoli u istom razdoblju prošle godine. </w:t>
      </w:r>
    </w:p>
    <w:p w:rsidR="00A331C3" w:rsidRDefault="00A331C3" w:rsidP="00694347">
      <w:pPr>
        <w:jc w:val="both"/>
        <w:rPr>
          <w:sz w:val="24"/>
          <w:lang w:val="hr-HR"/>
        </w:rPr>
      </w:pPr>
    </w:p>
    <w:p w:rsidR="000B370A" w:rsidRDefault="000B370A" w:rsidP="00694347">
      <w:pPr>
        <w:jc w:val="both"/>
        <w:rPr>
          <w:sz w:val="24"/>
          <w:lang w:val="hr-HR"/>
        </w:rPr>
      </w:pPr>
    </w:p>
    <w:p w:rsidR="000B370A" w:rsidRDefault="000B370A" w:rsidP="00694347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-Izvor fina</w:t>
      </w:r>
      <w:r w:rsidR="00E434D5">
        <w:rPr>
          <w:sz w:val="24"/>
          <w:lang w:val="hr-HR"/>
        </w:rPr>
        <w:t xml:space="preserve">nciranja 1502 SŠ predfinanc. EU projekata iz sredstava ŠKŽ (0,00%). </w:t>
      </w:r>
      <w:r w:rsidR="00590FCD">
        <w:rPr>
          <w:sz w:val="24"/>
          <w:lang w:val="hr-HR"/>
        </w:rPr>
        <w:t>Za razliku od prethodnog razdoblja u</w:t>
      </w:r>
      <w:r w:rsidR="00E434D5">
        <w:rPr>
          <w:sz w:val="24"/>
          <w:lang w:val="hr-HR"/>
        </w:rPr>
        <w:t xml:space="preserve"> ovogodišnjem razdoblju nemamo pomoćnika u nastavi.</w:t>
      </w:r>
    </w:p>
    <w:p w:rsidR="00E434D5" w:rsidRDefault="00E434D5" w:rsidP="00694347">
      <w:pPr>
        <w:jc w:val="both"/>
        <w:rPr>
          <w:sz w:val="24"/>
          <w:lang w:val="hr-HR"/>
        </w:rPr>
      </w:pPr>
    </w:p>
    <w:p w:rsidR="006B0AB3" w:rsidRDefault="00E434D5" w:rsidP="00694347">
      <w:pPr>
        <w:jc w:val="both"/>
        <w:rPr>
          <w:sz w:val="24"/>
          <w:lang w:val="hr-HR"/>
        </w:rPr>
      </w:pPr>
      <w:r>
        <w:rPr>
          <w:sz w:val="24"/>
          <w:lang w:val="hr-HR"/>
        </w:rPr>
        <w:t>-Izvor financiranja 5102 Pomoći EU</w:t>
      </w:r>
    </w:p>
    <w:p w:rsidR="003B60EA" w:rsidRDefault="003B60EA" w:rsidP="00694347">
      <w:pPr>
        <w:jc w:val="both"/>
        <w:rPr>
          <w:sz w:val="24"/>
          <w:lang w:val="hr-HR"/>
        </w:rPr>
      </w:pPr>
    </w:p>
    <w:p w:rsidR="00E434D5" w:rsidRDefault="006B0AB3" w:rsidP="00694347">
      <w:pPr>
        <w:jc w:val="both"/>
        <w:rPr>
          <w:sz w:val="24"/>
          <w:lang w:val="hr-HR"/>
        </w:rPr>
      </w:pPr>
      <w:r>
        <w:rPr>
          <w:sz w:val="24"/>
          <w:lang w:val="hr-HR"/>
        </w:rPr>
        <w:t>Z</w:t>
      </w:r>
      <w:r w:rsidR="00BC786B">
        <w:rPr>
          <w:sz w:val="24"/>
          <w:lang w:val="hr-HR"/>
        </w:rPr>
        <w:t>a projekt Erasmus+ Youth project (35,22%) potrošili smo sav preostali iznos</w:t>
      </w:r>
      <w:r w:rsidR="00CA192C">
        <w:rPr>
          <w:sz w:val="24"/>
          <w:lang w:val="hr-HR"/>
        </w:rPr>
        <w:t xml:space="preserve"> (1.882,43 eur)</w:t>
      </w:r>
      <w:r w:rsidR="00BC786B">
        <w:rPr>
          <w:sz w:val="24"/>
          <w:lang w:val="hr-HR"/>
        </w:rPr>
        <w:t xml:space="preserve"> u </w:t>
      </w:r>
      <w:r w:rsidR="00CA192C">
        <w:rPr>
          <w:sz w:val="24"/>
          <w:lang w:val="hr-HR"/>
        </w:rPr>
        <w:t>tekućem razdoblju</w:t>
      </w:r>
      <w:r w:rsidR="00BC786B">
        <w:rPr>
          <w:sz w:val="24"/>
          <w:lang w:val="hr-HR"/>
        </w:rPr>
        <w:t xml:space="preserve"> dok smo u prethodno</w:t>
      </w:r>
      <w:r w:rsidR="00CA192C">
        <w:rPr>
          <w:sz w:val="24"/>
          <w:lang w:val="hr-HR"/>
        </w:rPr>
        <w:t>m</w:t>
      </w:r>
      <w:r w:rsidR="00BC786B">
        <w:rPr>
          <w:sz w:val="24"/>
          <w:lang w:val="hr-HR"/>
        </w:rPr>
        <w:t xml:space="preserve"> imali veće rashode zbog toga što smo po okončanju projekta isplatili voditelja projekta (32379-4.645,30 eur</w:t>
      </w:r>
      <w:r w:rsidR="00CA192C">
        <w:rPr>
          <w:sz w:val="24"/>
          <w:lang w:val="hr-HR"/>
        </w:rPr>
        <w:t>), a i</w:t>
      </w:r>
      <w:r w:rsidR="00BC786B">
        <w:rPr>
          <w:sz w:val="24"/>
          <w:lang w:val="hr-HR"/>
        </w:rPr>
        <w:t xml:space="preserve">mali smo i trošak </w:t>
      </w:r>
      <w:r w:rsidR="00AB185E">
        <w:rPr>
          <w:sz w:val="24"/>
          <w:lang w:val="hr-HR"/>
        </w:rPr>
        <w:t>po</w:t>
      </w:r>
      <w:r w:rsidR="00BC786B">
        <w:rPr>
          <w:sz w:val="24"/>
          <w:lang w:val="hr-HR"/>
        </w:rPr>
        <w:t xml:space="preserve"> kontu </w:t>
      </w:r>
      <w:r>
        <w:rPr>
          <w:sz w:val="24"/>
          <w:lang w:val="hr-HR"/>
        </w:rPr>
        <w:t>32119-699,92 eur.</w:t>
      </w:r>
      <w:r w:rsidR="00E80BEB">
        <w:rPr>
          <w:sz w:val="24"/>
          <w:lang w:val="hr-HR"/>
        </w:rPr>
        <w:t xml:space="preserve"> U tekućem razdoblju nismo imali prihoda dok smo u prethodnom razdoblju (14.2. 2022. g.) po okončanju projekta dobili dio</w:t>
      </w:r>
      <w:r w:rsidR="00FF7E72">
        <w:rPr>
          <w:sz w:val="24"/>
          <w:lang w:val="hr-HR"/>
        </w:rPr>
        <w:t xml:space="preserve"> od</w:t>
      </w:r>
      <w:r w:rsidR="00E80BEB">
        <w:rPr>
          <w:sz w:val="24"/>
          <w:lang w:val="hr-HR"/>
        </w:rPr>
        <w:t xml:space="preserve"> ukupnog prihoda u iznosu od 42.921,46 kn (5.696,66 eur).</w:t>
      </w:r>
    </w:p>
    <w:p w:rsidR="003B60EA" w:rsidRDefault="003B60EA" w:rsidP="00694347">
      <w:pPr>
        <w:jc w:val="both"/>
        <w:rPr>
          <w:sz w:val="24"/>
          <w:lang w:val="hr-HR"/>
        </w:rPr>
      </w:pPr>
    </w:p>
    <w:p w:rsidR="006B0AB3" w:rsidRDefault="006B0AB3" w:rsidP="00694347">
      <w:pPr>
        <w:jc w:val="both"/>
        <w:rPr>
          <w:sz w:val="24"/>
          <w:lang w:val="hr-HR"/>
        </w:rPr>
      </w:pPr>
      <w:r>
        <w:rPr>
          <w:sz w:val="24"/>
          <w:lang w:val="hr-HR"/>
        </w:rPr>
        <w:t>Unutar projekta Erasmus+ KA122 VET-ZDRAVSTVO U EUROPI-RADIMO I UČIMO (SŠ MEDICINSKA) u predmetnom razdoblju prošle godine nismo imali rashoda jer nismo dobili ni prihod</w:t>
      </w:r>
      <w:r w:rsidR="00DB1E42">
        <w:rPr>
          <w:sz w:val="24"/>
          <w:lang w:val="hr-HR"/>
        </w:rPr>
        <w:t xml:space="preserve">. Prihod smo dobili u </w:t>
      </w:r>
      <w:r w:rsidR="0078142A">
        <w:rPr>
          <w:sz w:val="24"/>
          <w:lang w:val="hr-HR"/>
        </w:rPr>
        <w:t>drugoj polovici 2022.</w:t>
      </w:r>
      <w:r w:rsidR="00DB1E42">
        <w:rPr>
          <w:sz w:val="24"/>
          <w:lang w:val="hr-HR"/>
        </w:rPr>
        <w:t xml:space="preserve"> godin</w:t>
      </w:r>
      <w:r w:rsidR="0078142A">
        <w:rPr>
          <w:sz w:val="24"/>
          <w:lang w:val="hr-HR"/>
        </w:rPr>
        <w:t>e</w:t>
      </w:r>
      <w:r w:rsidR="00AF5AC4">
        <w:rPr>
          <w:sz w:val="24"/>
          <w:lang w:val="hr-HR"/>
        </w:rPr>
        <w:t>. U</w:t>
      </w:r>
      <w:r w:rsidR="00DB1E42">
        <w:rPr>
          <w:sz w:val="24"/>
          <w:lang w:val="hr-HR"/>
        </w:rPr>
        <w:t xml:space="preserve"> predmetnom razdoblju </w:t>
      </w:r>
      <w:r w:rsidR="00AF5AC4">
        <w:rPr>
          <w:sz w:val="24"/>
          <w:lang w:val="hr-HR"/>
        </w:rPr>
        <w:t xml:space="preserve">2023. g. </w:t>
      </w:r>
      <w:r>
        <w:rPr>
          <w:sz w:val="24"/>
          <w:lang w:val="hr-HR"/>
        </w:rPr>
        <w:t>potrošili</w:t>
      </w:r>
      <w:r w:rsidR="00AF5AC4">
        <w:rPr>
          <w:sz w:val="24"/>
          <w:lang w:val="hr-HR"/>
        </w:rPr>
        <w:t xml:space="preserve"> smo</w:t>
      </w:r>
      <w:r>
        <w:rPr>
          <w:sz w:val="24"/>
          <w:lang w:val="hr-HR"/>
        </w:rPr>
        <w:t xml:space="preserve"> iznos od 14.056,97 eur.</w:t>
      </w:r>
      <w:r w:rsidR="00AF5AC4">
        <w:rPr>
          <w:sz w:val="24"/>
          <w:lang w:val="hr-HR"/>
        </w:rPr>
        <w:t xml:space="preserve"> Zbog opisane situacije u prethodnom razdoblju nije bilo niti je moglo biti troška.</w:t>
      </w:r>
    </w:p>
    <w:p w:rsidR="003B60EA" w:rsidRDefault="003B60EA" w:rsidP="00694347">
      <w:pPr>
        <w:jc w:val="both"/>
        <w:rPr>
          <w:sz w:val="24"/>
          <w:lang w:val="hr-HR"/>
        </w:rPr>
      </w:pPr>
    </w:p>
    <w:p w:rsidR="006B0AB3" w:rsidRDefault="006B0AB3" w:rsidP="00694347">
      <w:pPr>
        <w:jc w:val="both"/>
        <w:rPr>
          <w:sz w:val="24"/>
          <w:lang w:val="hr-HR"/>
        </w:rPr>
      </w:pPr>
      <w:r>
        <w:rPr>
          <w:sz w:val="24"/>
          <w:lang w:val="hr-HR"/>
        </w:rPr>
        <w:t>Ove godine smo dobili i prihod za projekt ERASMUS+ GET OVER OBESITY u iznosu od 27.500 eur od čega smo potrošili 21.080,25 eur.</w:t>
      </w:r>
    </w:p>
    <w:p w:rsidR="006B0AB3" w:rsidRDefault="006B0AB3" w:rsidP="00694347">
      <w:pPr>
        <w:jc w:val="both"/>
        <w:rPr>
          <w:sz w:val="24"/>
          <w:lang w:val="hr-HR"/>
        </w:rPr>
      </w:pPr>
    </w:p>
    <w:p w:rsidR="006B0AB3" w:rsidRDefault="006B0AB3" w:rsidP="00694347">
      <w:pPr>
        <w:jc w:val="both"/>
        <w:rPr>
          <w:sz w:val="24"/>
          <w:lang w:val="hr-HR"/>
        </w:rPr>
      </w:pPr>
      <w:r>
        <w:rPr>
          <w:sz w:val="24"/>
          <w:lang w:val="hr-HR"/>
        </w:rPr>
        <w:t>-</w:t>
      </w:r>
      <w:r w:rsidRPr="006B0AB3">
        <w:rPr>
          <w:sz w:val="24"/>
          <w:lang w:val="hr-HR"/>
        </w:rPr>
        <w:t xml:space="preserve"> </w:t>
      </w:r>
      <w:r>
        <w:rPr>
          <w:sz w:val="24"/>
          <w:lang w:val="hr-HR"/>
        </w:rPr>
        <w:t>Izvor financiranja 5202 SŠ Pomoći iz proračuna</w:t>
      </w:r>
      <w:r>
        <w:rPr>
          <w:sz w:val="24"/>
          <w:lang w:val="hr-HR"/>
        </w:rPr>
        <w:t xml:space="preserve"> (evidencijski prihodi)-120,56%</w:t>
      </w:r>
    </w:p>
    <w:p w:rsidR="006B0AB3" w:rsidRDefault="006B0AB3" w:rsidP="00694347">
      <w:pPr>
        <w:jc w:val="both"/>
        <w:rPr>
          <w:sz w:val="24"/>
          <w:lang w:val="hr-HR"/>
        </w:rPr>
      </w:pPr>
      <w:r>
        <w:rPr>
          <w:sz w:val="24"/>
          <w:lang w:val="hr-HR"/>
        </w:rPr>
        <w:t>Iznos je veći zbog povećanih izdvajanja za plaće</w:t>
      </w:r>
      <w:r w:rsidR="00BB6015">
        <w:rPr>
          <w:sz w:val="24"/>
          <w:lang w:val="hr-HR"/>
        </w:rPr>
        <w:t xml:space="preserve"> (109,39%)</w:t>
      </w:r>
      <w:r>
        <w:rPr>
          <w:sz w:val="24"/>
          <w:lang w:val="hr-HR"/>
        </w:rPr>
        <w:t>, materijalna prava zaposlenika</w:t>
      </w:r>
      <w:r w:rsidR="00BB6015">
        <w:rPr>
          <w:sz w:val="24"/>
          <w:lang w:val="hr-HR"/>
        </w:rPr>
        <w:t xml:space="preserve"> (117,89%)</w:t>
      </w:r>
      <w:r w:rsidR="000C2B18">
        <w:rPr>
          <w:sz w:val="24"/>
          <w:lang w:val="hr-HR"/>
        </w:rPr>
        <w:t xml:space="preserve">, vanjsku suradnju (123,46%) i </w:t>
      </w:r>
      <w:r w:rsidR="00033CEB">
        <w:rPr>
          <w:sz w:val="24"/>
          <w:lang w:val="hr-HR"/>
        </w:rPr>
        <w:t xml:space="preserve">za </w:t>
      </w:r>
      <w:bookmarkStart w:id="0" w:name="_GoBack"/>
      <w:bookmarkEnd w:id="0"/>
      <w:r w:rsidR="000C2B18">
        <w:rPr>
          <w:sz w:val="24"/>
          <w:lang w:val="hr-HR"/>
        </w:rPr>
        <w:t>plaćanja novčane naknade poslodavca zbog nezapošljavanja osoba s invaliditetom (112,22%).</w:t>
      </w:r>
      <w:r w:rsidR="00910BCD">
        <w:rPr>
          <w:sz w:val="24"/>
          <w:lang w:val="hr-HR"/>
        </w:rPr>
        <w:t xml:space="preserve"> </w:t>
      </w:r>
    </w:p>
    <w:p w:rsidR="0055530C" w:rsidRDefault="0055530C" w:rsidP="00694347">
      <w:pPr>
        <w:jc w:val="both"/>
        <w:rPr>
          <w:sz w:val="24"/>
          <w:lang w:val="hr-HR"/>
        </w:rPr>
      </w:pPr>
      <w:r>
        <w:rPr>
          <w:sz w:val="24"/>
          <w:lang w:val="hr-HR"/>
        </w:rPr>
        <w:t>Prihodi (63612010) su također veći nego u prethodnom razdoblju (110,09%).</w:t>
      </w:r>
    </w:p>
    <w:p w:rsidR="006B0AB3" w:rsidRDefault="006B0AB3" w:rsidP="00694347">
      <w:pPr>
        <w:jc w:val="both"/>
        <w:rPr>
          <w:sz w:val="24"/>
          <w:lang w:val="hr-HR"/>
        </w:rPr>
      </w:pPr>
    </w:p>
    <w:p w:rsidR="006B0AB3" w:rsidRDefault="006B0AB3" w:rsidP="00694347">
      <w:pPr>
        <w:jc w:val="both"/>
        <w:rPr>
          <w:sz w:val="24"/>
          <w:lang w:val="hr-HR"/>
        </w:rPr>
      </w:pPr>
    </w:p>
    <w:p w:rsidR="006B0AB3" w:rsidRDefault="006B0AB3" w:rsidP="00694347">
      <w:pPr>
        <w:jc w:val="both"/>
        <w:rPr>
          <w:sz w:val="24"/>
          <w:lang w:val="hr-HR"/>
        </w:rPr>
      </w:pPr>
    </w:p>
    <w:p w:rsidR="006B0AB3" w:rsidRDefault="006B0AB3" w:rsidP="00694347">
      <w:pPr>
        <w:jc w:val="both"/>
        <w:rPr>
          <w:sz w:val="24"/>
          <w:lang w:val="hr-HR"/>
        </w:rPr>
      </w:pPr>
    </w:p>
    <w:p w:rsidR="003F1471" w:rsidRDefault="003F1471" w:rsidP="00694347">
      <w:pPr>
        <w:jc w:val="both"/>
        <w:rPr>
          <w:sz w:val="24"/>
          <w:lang w:val="hr-HR"/>
        </w:rPr>
      </w:pPr>
    </w:p>
    <w:p w:rsidR="002F0F78" w:rsidRDefault="002F0F78" w:rsidP="00694347">
      <w:pPr>
        <w:jc w:val="both"/>
        <w:rPr>
          <w:sz w:val="24"/>
          <w:lang w:val="hr-HR"/>
        </w:rPr>
      </w:pPr>
    </w:p>
    <w:p w:rsidR="002F0F78" w:rsidRDefault="002F0F78" w:rsidP="00694347">
      <w:pPr>
        <w:jc w:val="both"/>
        <w:rPr>
          <w:sz w:val="24"/>
          <w:lang w:val="hr-HR"/>
        </w:rPr>
      </w:pPr>
    </w:p>
    <w:p w:rsidR="005E406E" w:rsidRPr="00CA45B1" w:rsidRDefault="005E406E" w:rsidP="00CA45B1">
      <w:pPr>
        <w:jc w:val="both"/>
        <w:rPr>
          <w:sz w:val="24"/>
          <w:lang w:val="hr-HR"/>
        </w:rPr>
      </w:pPr>
    </w:p>
    <w:p w:rsidR="005B0A71" w:rsidRDefault="005B0A71" w:rsidP="005E406E">
      <w:pPr>
        <w:rPr>
          <w:rFonts w:ascii="Georgia" w:hAnsi="Georgia" w:cs="Arial"/>
          <w:lang w:val="hr-HR"/>
        </w:rPr>
      </w:pPr>
    </w:p>
    <w:p w:rsidR="007A5736" w:rsidRDefault="00C34C9E" w:rsidP="007A573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D15437">
        <w:rPr>
          <w:sz w:val="24"/>
          <w:lang w:val="hr-HR"/>
        </w:rPr>
        <w:t xml:space="preserve">                                                           Ravnateljica:</w:t>
      </w:r>
    </w:p>
    <w:p w:rsidR="00D15437" w:rsidRDefault="00D15437" w:rsidP="007A5736">
      <w:pPr>
        <w:jc w:val="both"/>
        <w:rPr>
          <w:sz w:val="24"/>
          <w:lang w:val="hr-HR"/>
        </w:rPr>
      </w:pPr>
    </w:p>
    <w:p w:rsidR="00D15437" w:rsidRDefault="00D15437" w:rsidP="007A573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Aleksandra Acalin</w:t>
      </w:r>
    </w:p>
    <w:p w:rsidR="005B0A71" w:rsidRDefault="005B0A71" w:rsidP="005B0A71">
      <w:pPr>
        <w:jc w:val="both"/>
        <w:rPr>
          <w:b/>
          <w:sz w:val="24"/>
          <w:lang w:val="hr-HR"/>
        </w:rPr>
      </w:pPr>
    </w:p>
    <w:p w:rsidR="005B0A71" w:rsidRPr="005E406E" w:rsidRDefault="005B0A71" w:rsidP="005E406E">
      <w:pPr>
        <w:rPr>
          <w:rFonts w:ascii="Georgia" w:hAnsi="Georgia" w:cs="Arial"/>
          <w:lang w:val="hr-HR"/>
        </w:rPr>
      </w:pPr>
    </w:p>
    <w:p w:rsidR="005E406E" w:rsidRPr="00BA491E" w:rsidRDefault="005E406E" w:rsidP="00BA491E">
      <w:pPr>
        <w:rPr>
          <w:sz w:val="24"/>
          <w:lang w:val="hr-HR"/>
        </w:rPr>
      </w:pPr>
    </w:p>
    <w:sectPr w:rsidR="005E406E" w:rsidRPr="00BA491E" w:rsidSect="00067404">
      <w:pgSz w:w="11906" w:h="16838"/>
      <w:pgMar w:top="1440" w:right="1797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1E8"/>
    <w:multiLevelType w:val="hybridMultilevel"/>
    <w:tmpl w:val="502287C8"/>
    <w:lvl w:ilvl="0" w:tplc="73E0B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9DD"/>
    <w:multiLevelType w:val="hybridMultilevel"/>
    <w:tmpl w:val="E5A204DA"/>
    <w:lvl w:ilvl="0" w:tplc="037058E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 w15:restartNumberingAfterBreak="0">
    <w:nsid w:val="2EEF4A1D"/>
    <w:multiLevelType w:val="hybridMultilevel"/>
    <w:tmpl w:val="92287F2A"/>
    <w:lvl w:ilvl="0" w:tplc="793C740C">
      <w:start w:val="1"/>
      <w:numFmt w:val="bullet"/>
      <w:lvlText w:val="-"/>
      <w:lvlJc w:val="left"/>
      <w:pPr>
        <w:tabs>
          <w:tab w:val="num" w:pos="24"/>
        </w:tabs>
        <w:ind w:left="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4142460F"/>
    <w:multiLevelType w:val="hybridMultilevel"/>
    <w:tmpl w:val="3C52A726"/>
    <w:lvl w:ilvl="0" w:tplc="52306500">
      <w:start w:val="2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0744941"/>
    <w:multiLevelType w:val="multilevel"/>
    <w:tmpl w:val="032882B6"/>
    <w:lvl w:ilvl="0">
      <w:start w:val="3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67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57C636E"/>
    <w:multiLevelType w:val="hybridMultilevel"/>
    <w:tmpl w:val="6C1E5A02"/>
    <w:lvl w:ilvl="0" w:tplc="49687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432A71"/>
    <w:multiLevelType w:val="hybridMultilevel"/>
    <w:tmpl w:val="B796754A"/>
    <w:lvl w:ilvl="0" w:tplc="7644980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C9A"/>
    <w:rsid w:val="00005747"/>
    <w:rsid w:val="000106C9"/>
    <w:rsid w:val="00014DFF"/>
    <w:rsid w:val="00017BFA"/>
    <w:rsid w:val="00021EEA"/>
    <w:rsid w:val="00027CA5"/>
    <w:rsid w:val="00033CEB"/>
    <w:rsid w:val="00041052"/>
    <w:rsid w:val="0004147E"/>
    <w:rsid w:val="000603B8"/>
    <w:rsid w:val="00060C96"/>
    <w:rsid w:val="00067404"/>
    <w:rsid w:val="00074846"/>
    <w:rsid w:val="000802DF"/>
    <w:rsid w:val="00083505"/>
    <w:rsid w:val="000847D7"/>
    <w:rsid w:val="000A1B40"/>
    <w:rsid w:val="000A3B43"/>
    <w:rsid w:val="000B2638"/>
    <w:rsid w:val="000B370A"/>
    <w:rsid w:val="000B4106"/>
    <w:rsid w:val="000B7534"/>
    <w:rsid w:val="000B7E6E"/>
    <w:rsid w:val="000C2B18"/>
    <w:rsid w:val="000E1691"/>
    <w:rsid w:val="000E339F"/>
    <w:rsid w:val="000E6076"/>
    <w:rsid w:val="000F6649"/>
    <w:rsid w:val="00101C14"/>
    <w:rsid w:val="00116C16"/>
    <w:rsid w:val="00121503"/>
    <w:rsid w:val="001377D0"/>
    <w:rsid w:val="00145A34"/>
    <w:rsid w:val="001478A0"/>
    <w:rsid w:val="00147D2C"/>
    <w:rsid w:val="00151AE2"/>
    <w:rsid w:val="00152809"/>
    <w:rsid w:val="00153724"/>
    <w:rsid w:val="0016358E"/>
    <w:rsid w:val="00164BA7"/>
    <w:rsid w:val="00173AFE"/>
    <w:rsid w:val="00176CAE"/>
    <w:rsid w:val="00192B90"/>
    <w:rsid w:val="00196496"/>
    <w:rsid w:val="001A13CF"/>
    <w:rsid w:val="001A34D0"/>
    <w:rsid w:val="001C3D6B"/>
    <w:rsid w:val="001C3E57"/>
    <w:rsid w:val="001E248D"/>
    <w:rsid w:val="002014DB"/>
    <w:rsid w:val="002042DE"/>
    <w:rsid w:val="00207429"/>
    <w:rsid w:val="002075E6"/>
    <w:rsid w:val="0021039E"/>
    <w:rsid w:val="00212825"/>
    <w:rsid w:val="002255F6"/>
    <w:rsid w:val="00227EFA"/>
    <w:rsid w:val="002421BD"/>
    <w:rsid w:val="0024308C"/>
    <w:rsid w:val="002521A9"/>
    <w:rsid w:val="00261B8F"/>
    <w:rsid w:val="002642C8"/>
    <w:rsid w:val="00266250"/>
    <w:rsid w:val="002664EB"/>
    <w:rsid w:val="002777CC"/>
    <w:rsid w:val="00281AE6"/>
    <w:rsid w:val="00283914"/>
    <w:rsid w:val="00286AF8"/>
    <w:rsid w:val="00293B9E"/>
    <w:rsid w:val="00294103"/>
    <w:rsid w:val="002A4B4D"/>
    <w:rsid w:val="002B6EAA"/>
    <w:rsid w:val="002D0A12"/>
    <w:rsid w:val="002E0F42"/>
    <w:rsid w:val="002F08EE"/>
    <w:rsid w:val="002F0F78"/>
    <w:rsid w:val="002F714D"/>
    <w:rsid w:val="0030784E"/>
    <w:rsid w:val="00316946"/>
    <w:rsid w:val="00323CF2"/>
    <w:rsid w:val="003252C4"/>
    <w:rsid w:val="00327A8E"/>
    <w:rsid w:val="00332990"/>
    <w:rsid w:val="003342C6"/>
    <w:rsid w:val="003527B8"/>
    <w:rsid w:val="00353070"/>
    <w:rsid w:val="00355A15"/>
    <w:rsid w:val="00357F5A"/>
    <w:rsid w:val="003620E1"/>
    <w:rsid w:val="0036599B"/>
    <w:rsid w:val="003768F9"/>
    <w:rsid w:val="00376F95"/>
    <w:rsid w:val="00396605"/>
    <w:rsid w:val="003A4EF1"/>
    <w:rsid w:val="003B60EA"/>
    <w:rsid w:val="003B6899"/>
    <w:rsid w:val="003C06F4"/>
    <w:rsid w:val="003E0C1A"/>
    <w:rsid w:val="003E76BB"/>
    <w:rsid w:val="003F1471"/>
    <w:rsid w:val="003F676B"/>
    <w:rsid w:val="00403066"/>
    <w:rsid w:val="004045EA"/>
    <w:rsid w:val="00426F25"/>
    <w:rsid w:val="00427780"/>
    <w:rsid w:val="00431D1C"/>
    <w:rsid w:val="0043448F"/>
    <w:rsid w:val="004351F7"/>
    <w:rsid w:val="00453192"/>
    <w:rsid w:val="004538B9"/>
    <w:rsid w:val="00463C9A"/>
    <w:rsid w:val="00471675"/>
    <w:rsid w:val="0047174A"/>
    <w:rsid w:val="004769FF"/>
    <w:rsid w:val="00477792"/>
    <w:rsid w:val="004814D5"/>
    <w:rsid w:val="004818C0"/>
    <w:rsid w:val="00493374"/>
    <w:rsid w:val="004951B1"/>
    <w:rsid w:val="00495B6D"/>
    <w:rsid w:val="00497179"/>
    <w:rsid w:val="004A2617"/>
    <w:rsid w:val="004A3DAF"/>
    <w:rsid w:val="004A5F92"/>
    <w:rsid w:val="004B47AF"/>
    <w:rsid w:val="004D0FB2"/>
    <w:rsid w:val="004D1DF8"/>
    <w:rsid w:val="004D7415"/>
    <w:rsid w:val="004E26DC"/>
    <w:rsid w:val="004E629E"/>
    <w:rsid w:val="00506B90"/>
    <w:rsid w:val="00513145"/>
    <w:rsid w:val="00516948"/>
    <w:rsid w:val="00520282"/>
    <w:rsid w:val="005320D8"/>
    <w:rsid w:val="00533404"/>
    <w:rsid w:val="00533D7D"/>
    <w:rsid w:val="00533E1A"/>
    <w:rsid w:val="005355B1"/>
    <w:rsid w:val="005409C0"/>
    <w:rsid w:val="00545444"/>
    <w:rsid w:val="00545767"/>
    <w:rsid w:val="0055530C"/>
    <w:rsid w:val="005564F7"/>
    <w:rsid w:val="0056793D"/>
    <w:rsid w:val="00567C4C"/>
    <w:rsid w:val="00590FCD"/>
    <w:rsid w:val="005A2D1D"/>
    <w:rsid w:val="005B0A71"/>
    <w:rsid w:val="005B271A"/>
    <w:rsid w:val="005B5C51"/>
    <w:rsid w:val="005C3249"/>
    <w:rsid w:val="005C32FF"/>
    <w:rsid w:val="005C39FC"/>
    <w:rsid w:val="005C3B45"/>
    <w:rsid w:val="005C764D"/>
    <w:rsid w:val="005D1986"/>
    <w:rsid w:val="005D5808"/>
    <w:rsid w:val="005D5BCD"/>
    <w:rsid w:val="005D6F7D"/>
    <w:rsid w:val="005E1341"/>
    <w:rsid w:val="005E406E"/>
    <w:rsid w:val="005E6910"/>
    <w:rsid w:val="005E707A"/>
    <w:rsid w:val="005F2938"/>
    <w:rsid w:val="005F5BB6"/>
    <w:rsid w:val="005F7A54"/>
    <w:rsid w:val="00610BE1"/>
    <w:rsid w:val="0061310F"/>
    <w:rsid w:val="00624313"/>
    <w:rsid w:val="00624920"/>
    <w:rsid w:val="00630165"/>
    <w:rsid w:val="006452BE"/>
    <w:rsid w:val="00645424"/>
    <w:rsid w:val="00652229"/>
    <w:rsid w:val="006535E3"/>
    <w:rsid w:val="00660D78"/>
    <w:rsid w:val="00667BAE"/>
    <w:rsid w:val="00671A46"/>
    <w:rsid w:val="00672881"/>
    <w:rsid w:val="00684262"/>
    <w:rsid w:val="00685BF5"/>
    <w:rsid w:val="00690031"/>
    <w:rsid w:val="00690729"/>
    <w:rsid w:val="00694347"/>
    <w:rsid w:val="0069536D"/>
    <w:rsid w:val="006B0AB3"/>
    <w:rsid w:val="006B1452"/>
    <w:rsid w:val="006B2022"/>
    <w:rsid w:val="006C1561"/>
    <w:rsid w:val="006C36E3"/>
    <w:rsid w:val="006D4EB8"/>
    <w:rsid w:val="006D521C"/>
    <w:rsid w:val="006D5F4F"/>
    <w:rsid w:val="006E5613"/>
    <w:rsid w:val="006F0BC9"/>
    <w:rsid w:val="006F6A42"/>
    <w:rsid w:val="006F75EB"/>
    <w:rsid w:val="00701ED4"/>
    <w:rsid w:val="00704A39"/>
    <w:rsid w:val="00710A36"/>
    <w:rsid w:val="007160FA"/>
    <w:rsid w:val="00720A10"/>
    <w:rsid w:val="007226D2"/>
    <w:rsid w:val="00724E90"/>
    <w:rsid w:val="0072668D"/>
    <w:rsid w:val="00730A37"/>
    <w:rsid w:val="00745EB9"/>
    <w:rsid w:val="0075154C"/>
    <w:rsid w:val="00761511"/>
    <w:rsid w:val="007764E0"/>
    <w:rsid w:val="007772BE"/>
    <w:rsid w:val="00780150"/>
    <w:rsid w:val="007808F8"/>
    <w:rsid w:val="0078142A"/>
    <w:rsid w:val="0078168B"/>
    <w:rsid w:val="00785917"/>
    <w:rsid w:val="007860E7"/>
    <w:rsid w:val="00787FDA"/>
    <w:rsid w:val="007936BC"/>
    <w:rsid w:val="007A0770"/>
    <w:rsid w:val="007A140D"/>
    <w:rsid w:val="007A5736"/>
    <w:rsid w:val="007B3BC3"/>
    <w:rsid w:val="007B4F7F"/>
    <w:rsid w:val="007C166F"/>
    <w:rsid w:val="007C16DC"/>
    <w:rsid w:val="007C2C59"/>
    <w:rsid w:val="007C3747"/>
    <w:rsid w:val="007C67CD"/>
    <w:rsid w:val="007C6883"/>
    <w:rsid w:val="007C6BEF"/>
    <w:rsid w:val="007E51B8"/>
    <w:rsid w:val="007E6CC5"/>
    <w:rsid w:val="007F0458"/>
    <w:rsid w:val="008073F3"/>
    <w:rsid w:val="008156FC"/>
    <w:rsid w:val="00831311"/>
    <w:rsid w:val="00842736"/>
    <w:rsid w:val="008457FA"/>
    <w:rsid w:val="00846F90"/>
    <w:rsid w:val="0084772D"/>
    <w:rsid w:val="00851CD7"/>
    <w:rsid w:val="00854449"/>
    <w:rsid w:val="00872D2B"/>
    <w:rsid w:val="008739AA"/>
    <w:rsid w:val="0087542F"/>
    <w:rsid w:val="00875EE9"/>
    <w:rsid w:val="00883CF0"/>
    <w:rsid w:val="0089137A"/>
    <w:rsid w:val="00893CAD"/>
    <w:rsid w:val="00896972"/>
    <w:rsid w:val="008B6791"/>
    <w:rsid w:val="008C473A"/>
    <w:rsid w:val="008D194E"/>
    <w:rsid w:val="008D1F67"/>
    <w:rsid w:val="008D4E51"/>
    <w:rsid w:val="008D597F"/>
    <w:rsid w:val="008D6CB0"/>
    <w:rsid w:val="008E0DBC"/>
    <w:rsid w:val="008F2869"/>
    <w:rsid w:val="008F7F61"/>
    <w:rsid w:val="0090124F"/>
    <w:rsid w:val="00902A86"/>
    <w:rsid w:val="009057A1"/>
    <w:rsid w:val="0090666A"/>
    <w:rsid w:val="00910BCD"/>
    <w:rsid w:val="00915EAF"/>
    <w:rsid w:val="009509AC"/>
    <w:rsid w:val="00950AE5"/>
    <w:rsid w:val="009516BE"/>
    <w:rsid w:val="00970150"/>
    <w:rsid w:val="00974F12"/>
    <w:rsid w:val="00980AC5"/>
    <w:rsid w:val="009830E4"/>
    <w:rsid w:val="009914C0"/>
    <w:rsid w:val="00991DBE"/>
    <w:rsid w:val="009A1822"/>
    <w:rsid w:val="009B49C4"/>
    <w:rsid w:val="009B78B9"/>
    <w:rsid w:val="009C5A29"/>
    <w:rsid w:val="009D5FE0"/>
    <w:rsid w:val="009E0FFF"/>
    <w:rsid w:val="009F1D2A"/>
    <w:rsid w:val="009F33CB"/>
    <w:rsid w:val="00A03AE8"/>
    <w:rsid w:val="00A22241"/>
    <w:rsid w:val="00A25D52"/>
    <w:rsid w:val="00A26380"/>
    <w:rsid w:val="00A2644F"/>
    <w:rsid w:val="00A32C9F"/>
    <w:rsid w:val="00A331C3"/>
    <w:rsid w:val="00A35037"/>
    <w:rsid w:val="00A3799C"/>
    <w:rsid w:val="00A41071"/>
    <w:rsid w:val="00A4280A"/>
    <w:rsid w:val="00A45EA5"/>
    <w:rsid w:val="00A470C2"/>
    <w:rsid w:val="00A525C5"/>
    <w:rsid w:val="00A52A1D"/>
    <w:rsid w:val="00A60559"/>
    <w:rsid w:val="00A6309E"/>
    <w:rsid w:val="00A635C1"/>
    <w:rsid w:val="00A63903"/>
    <w:rsid w:val="00A6484C"/>
    <w:rsid w:val="00A741C8"/>
    <w:rsid w:val="00A76D70"/>
    <w:rsid w:val="00A83F5C"/>
    <w:rsid w:val="00A94E0A"/>
    <w:rsid w:val="00A97AA3"/>
    <w:rsid w:val="00AA7586"/>
    <w:rsid w:val="00AB185E"/>
    <w:rsid w:val="00AB33AC"/>
    <w:rsid w:val="00AB526A"/>
    <w:rsid w:val="00AC7A8C"/>
    <w:rsid w:val="00AE0756"/>
    <w:rsid w:val="00AE4D6B"/>
    <w:rsid w:val="00AE79AD"/>
    <w:rsid w:val="00AE7A53"/>
    <w:rsid w:val="00AF3471"/>
    <w:rsid w:val="00AF3ACE"/>
    <w:rsid w:val="00AF4FA6"/>
    <w:rsid w:val="00AF5AC4"/>
    <w:rsid w:val="00B06EB4"/>
    <w:rsid w:val="00B106EB"/>
    <w:rsid w:val="00B231C1"/>
    <w:rsid w:val="00B3351B"/>
    <w:rsid w:val="00B43C7C"/>
    <w:rsid w:val="00B442C2"/>
    <w:rsid w:val="00B70501"/>
    <w:rsid w:val="00B7625B"/>
    <w:rsid w:val="00BA491E"/>
    <w:rsid w:val="00BB4D96"/>
    <w:rsid w:val="00BB6015"/>
    <w:rsid w:val="00BC28AD"/>
    <w:rsid w:val="00BC7594"/>
    <w:rsid w:val="00BC786B"/>
    <w:rsid w:val="00BE568E"/>
    <w:rsid w:val="00BF0B2B"/>
    <w:rsid w:val="00BF353D"/>
    <w:rsid w:val="00BF44BF"/>
    <w:rsid w:val="00BF4DDC"/>
    <w:rsid w:val="00C03044"/>
    <w:rsid w:val="00C03469"/>
    <w:rsid w:val="00C04F45"/>
    <w:rsid w:val="00C2076D"/>
    <w:rsid w:val="00C316B6"/>
    <w:rsid w:val="00C3239E"/>
    <w:rsid w:val="00C3440B"/>
    <w:rsid w:val="00C34C9E"/>
    <w:rsid w:val="00C46871"/>
    <w:rsid w:val="00C54AEE"/>
    <w:rsid w:val="00C66B2D"/>
    <w:rsid w:val="00C718A8"/>
    <w:rsid w:val="00C84FC1"/>
    <w:rsid w:val="00CA192C"/>
    <w:rsid w:val="00CA2ABC"/>
    <w:rsid w:val="00CA45B1"/>
    <w:rsid w:val="00CA5439"/>
    <w:rsid w:val="00CB3FB8"/>
    <w:rsid w:val="00CC0B99"/>
    <w:rsid w:val="00CC12C9"/>
    <w:rsid w:val="00CC71F6"/>
    <w:rsid w:val="00CD5BF5"/>
    <w:rsid w:val="00CD7736"/>
    <w:rsid w:val="00CE587F"/>
    <w:rsid w:val="00CF029A"/>
    <w:rsid w:val="00CF33D0"/>
    <w:rsid w:val="00CF57D8"/>
    <w:rsid w:val="00D03326"/>
    <w:rsid w:val="00D04BA6"/>
    <w:rsid w:val="00D13AA2"/>
    <w:rsid w:val="00D14061"/>
    <w:rsid w:val="00D14D32"/>
    <w:rsid w:val="00D14DF1"/>
    <w:rsid w:val="00D15437"/>
    <w:rsid w:val="00D155FB"/>
    <w:rsid w:val="00D245FD"/>
    <w:rsid w:val="00D249FD"/>
    <w:rsid w:val="00D24B52"/>
    <w:rsid w:val="00D33003"/>
    <w:rsid w:val="00D332F4"/>
    <w:rsid w:val="00D37443"/>
    <w:rsid w:val="00D41E18"/>
    <w:rsid w:val="00D42727"/>
    <w:rsid w:val="00D47307"/>
    <w:rsid w:val="00D61978"/>
    <w:rsid w:val="00D62392"/>
    <w:rsid w:val="00D71C76"/>
    <w:rsid w:val="00D86B77"/>
    <w:rsid w:val="00D900B6"/>
    <w:rsid w:val="00DA51ED"/>
    <w:rsid w:val="00DB10A7"/>
    <w:rsid w:val="00DB1E42"/>
    <w:rsid w:val="00DB2801"/>
    <w:rsid w:val="00DB5095"/>
    <w:rsid w:val="00DC0A25"/>
    <w:rsid w:val="00DC74B3"/>
    <w:rsid w:val="00DD138B"/>
    <w:rsid w:val="00DD2A33"/>
    <w:rsid w:val="00DD4B37"/>
    <w:rsid w:val="00DE5F18"/>
    <w:rsid w:val="00E0245A"/>
    <w:rsid w:val="00E02BFA"/>
    <w:rsid w:val="00E0536F"/>
    <w:rsid w:val="00E161CC"/>
    <w:rsid w:val="00E40223"/>
    <w:rsid w:val="00E434D5"/>
    <w:rsid w:val="00E444F9"/>
    <w:rsid w:val="00E706C4"/>
    <w:rsid w:val="00E725FA"/>
    <w:rsid w:val="00E77396"/>
    <w:rsid w:val="00E80BEB"/>
    <w:rsid w:val="00E96912"/>
    <w:rsid w:val="00EA5ACB"/>
    <w:rsid w:val="00EA6444"/>
    <w:rsid w:val="00EB074E"/>
    <w:rsid w:val="00EB7599"/>
    <w:rsid w:val="00EC1A13"/>
    <w:rsid w:val="00ED0AD2"/>
    <w:rsid w:val="00ED6955"/>
    <w:rsid w:val="00EE099D"/>
    <w:rsid w:val="00EE2806"/>
    <w:rsid w:val="00EE629E"/>
    <w:rsid w:val="00EF366F"/>
    <w:rsid w:val="00EF7161"/>
    <w:rsid w:val="00EF7681"/>
    <w:rsid w:val="00EF7D02"/>
    <w:rsid w:val="00F06E3F"/>
    <w:rsid w:val="00F17B5E"/>
    <w:rsid w:val="00F24C04"/>
    <w:rsid w:val="00F25CD8"/>
    <w:rsid w:val="00F25E28"/>
    <w:rsid w:val="00F43A68"/>
    <w:rsid w:val="00F543C8"/>
    <w:rsid w:val="00F67F2D"/>
    <w:rsid w:val="00F801D8"/>
    <w:rsid w:val="00F81BBB"/>
    <w:rsid w:val="00F85581"/>
    <w:rsid w:val="00FA0871"/>
    <w:rsid w:val="00FA33EC"/>
    <w:rsid w:val="00FA5F0E"/>
    <w:rsid w:val="00FB0843"/>
    <w:rsid w:val="00FB2339"/>
    <w:rsid w:val="00FB2512"/>
    <w:rsid w:val="00FD5628"/>
    <w:rsid w:val="00FF6FFA"/>
    <w:rsid w:val="00FF7242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03719"/>
  <w15:docId w15:val="{804079F0-0503-41AC-86EF-474AAD9C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4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F2E1-6D91-491B-8176-D7D8C5E6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TURISTIČKO-UGOSTITELJSKA</vt:lpstr>
      <vt:lpstr>TURISTIČKO-UGOSTITELJSKA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TURISTIČKO-UGOSTITELJSKA</dc:title>
  <dc:subject/>
  <dc:creator>Korisnik</dc:creator>
  <cp:keywords/>
  <cp:lastModifiedBy>MSS_Racunovodstvo</cp:lastModifiedBy>
  <cp:revision>140</cp:revision>
  <cp:lastPrinted>2022-08-19T10:06:00Z</cp:lastPrinted>
  <dcterms:created xsi:type="dcterms:W3CDTF">2022-07-08T07:29:00Z</dcterms:created>
  <dcterms:modified xsi:type="dcterms:W3CDTF">2023-07-14T11:53:00Z</dcterms:modified>
</cp:coreProperties>
</file>