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C17C46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ED2E6D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bookmarkStart w:id="0" w:name="_GoBack"/>
      <w:bookmarkEnd w:id="0"/>
      <w:r w:rsidR="00AA408D">
        <w:rPr>
          <w:sz w:val="24"/>
          <w:szCs w:val="24"/>
          <w:lang w:val="hr-HR"/>
        </w:rPr>
        <w:t xml:space="preserve"> 03-06/18-01/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9424C1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 xml:space="preserve"> </w:t>
      </w:r>
      <w:r w:rsidR="006F14FE">
        <w:rPr>
          <w:sz w:val="24"/>
          <w:szCs w:val="24"/>
          <w:lang w:val="hr-HR"/>
        </w:rPr>
        <w:t>1</w:t>
      </w:r>
      <w:r w:rsidR="00353BCB">
        <w:rPr>
          <w:sz w:val="24"/>
          <w:szCs w:val="24"/>
          <w:lang w:val="hr-HR"/>
        </w:rPr>
        <w:t>1</w:t>
      </w:r>
      <w:r w:rsidR="00F97615">
        <w:rPr>
          <w:sz w:val="24"/>
          <w:szCs w:val="24"/>
          <w:lang w:val="hr-HR"/>
        </w:rPr>
        <w:t xml:space="preserve">. </w:t>
      </w:r>
      <w:r w:rsidR="006F14FE">
        <w:rPr>
          <w:sz w:val="24"/>
          <w:szCs w:val="24"/>
          <w:lang w:val="hr-HR"/>
        </w:rPr>
        <w:t>srpnja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745520">
        <w:rPr>
          <w:sz w:val="24"/>
          <w:szCs w:val="24"/>
          <w:lang w:val="hr-HR"/>
        </w:rPr>
        <w:t>8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hr-HR"/>
        </w:rPr>
        <w:t xml:space="preserve"> </w:t>
      </w:r>
      <w:proofErr w:type="gramStart"/>
      <w:r w:rsidR="006F14FE">
        <w:rPr>
          <w:sz w:val="24"/>
          <w:szCs w:val="24"/>
          <w:lang w:val="hr-HR"/>
        </w:rPr>
        <w:t xml:space="preserve">dvanaeste 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proofErr w:type="gramEnd"/>
      <w:r w:rsidR="003170A2">
        <w:rPr>
          <w:sz w:val="24"/>
          <w:szCs w:val="24"/>
          <w:lang w:val="hr-HR"/>
        </w:rPr>
        <w:t>1</w:t>
      </w:r>
      <w:r w:rsidR="006F14FE">
        <w:rPr>
          <w:sz w:val="24"/>
          <w:szCs w:val="24"/>
          <w:lang w:val="hr-HR"/>
        </w:rPr>
        <w:t>2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6F14FE">
        <w:rPr>
          <w:sz w:val="24"/>
          <w:szCs w:val="24"/>
          <w:lang w:val="hr-HR"/>
        </w:rPr>
        <w:t>9</w:t>
      </w:r>
      <w:r w:rsidR="00AA408D">
        <w:rPr>
          <w:sz w:val="24"/>
          <w:szCs w:val="24"/>
          <w:lang w:val="hr-HR"/>
        </w:rPr>
        <w:t xml:space="preserve">. </w:t>
      </w:r>
      <w:r w:rsidR="006F14FE">
        <w:rPr>
          <w:sz w:val="24"/>
          <w:szCs w:val="24"/>
          <w:lang w:val="hr-HR"/>
        </w:rPr>
        <w:t>srpnja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AA408D">
        <w:rPr>
          <w:sz w:val="24"/>
          <w:szCs w:val="24"/>
          <w:lang w:val="hr-HR"/>
        </w:rPr>
        <w:t>ponedjeljak</w:t>
      </w:r>
      <w:r>
        <w:rPr>
          <w:sz w:val="24"/>
          <w:szCs w:val="24"/>
          <w:lang w:val="hr-HR"/>
        </w:rPr>
        <w:t>)   u  13.</w:t>
      </w:r>
      <w:r w:rsidR="00745520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 sati u </w:t>
      </w:r>
      <w:r w:rsidR="007D4D80">
        <w:rPr>
          <w:sz w:val="24"/>
          <w:szCs w:val="24"/>
          <w:lang w:val="hr-HR"/>
        </w:rPr>
        <w:t xml:space="preserve">učionici broj 61.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EB5C4E">
        <w:rPr>
          <w:sz w:val="24"/>
          <w:szCs w:val="24"/>
          <w:lang w:val="hr-HR"/>
        </w:rPr>
        <w:t>o</w:t>
      </w:r>
      <w:r w:rsidR="00D87F73">
        <w:rPr>
          <w:sz w:val="24"/>
          <w:szCs w:val="24"/>
          <w:lang w:val="hr-HR"/>
        </w:rPr>
        <w:t xml:space="preserve"> </w:t>
      </w:r>
      <w:r w:rsidR="00964233">
        <w:rPr>
          <w:sz w:val="24"/>
          <w:szCs w:val="24"/>
          <w:lang w:val="hr-HR"/>
        </w:rPr>
        <w:t xml:space="preserve">pet </w:t>
      </w:r>
      <w:r w:rsidR="00D87F73">
        <w:rPr>
          <w:sz w:val="24"/>
          <w:szCs w:val="24"/>
          <w:lang w:val="hr-HR"/>
        </w:rPr>
        <w:t>(</w:t>
      </w:r>
      <w:r w:rsidR="00964233">
        <w:rPr>
          <w:sz w:val="24"/>
          <w:szCs w:val="24"/>
          <w:lang w:val="hr-HR"/>
        </w:rPr>
        <w:t>5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EB5C4E">
        <w:rPr>
          <w:sz w:val="24"/>
          <w:szCs w:val="24"/>
          <w:lang w:val="hr-HR"/>
        </w:rPr>
        <w:t>ova</w:t>
      </w:r>
      <w:r>
        <w:rPr>
          <w:sz w:val="24"/>
          <w:szCs w:val="24"/>
          <w:lang w:val="hr-HR"/>
        </w:rPr>
        <w:t xml:space="preserve">. </w:t>
      </w:r>
    </w:p>
    <w:p w:rsidR="00B85B72" w:rsidRDefault="00964233" w:rsidP="00C17C46">
      <w:pPr>
        <w:spacing w:line="276" w:lineRule="auto"/>
      </w:pPr>
      <w:r>
        <w:rPr>
          <w:sz w:val="24"/>
          <w:szCs w:val="24"/>
          <w:lang w:val="hr-HR"/>
        </w:rPr>
        <w:t xml:space="preserve">Odsutnih članova dva (2). </w:t>
      </w:r>
      <w:r w:rsidR="004F2715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 w:rsidP="00C17C46">
      <w:pPr>
        <w:spacing w:line="276" w:lineRule="auto"/>
        <w:rPr>
          <w:sz w:val="24"/>
          <w:szCs w:val="24"/>
        </w:rPr>
      </w:pPr>
    </w:p>
    <w:p w:rsidR="00166E89" w:rsidRPr="00B93E4F" w:rsidRDefault="00166E89" w:rsidP="00C04B35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6F14FE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62442F">
        <w:rPr>
          <w:sz w:val="24"/>
          <w:szCs w:val="24"/>
          <w:lang w:val="hr-HR"/>
        </w:rPr>
        <w:t>z poziv dostavljen Z</w:t>
      </w:r>
      <w:r w:rsidR="00532495">
        <w:rPr>
          <w:sz w:val="24"/>
          <w:szCs w:val="24"/>
          <w:lang w:val="hr-HR"/>
        </w:rPr>
        <w:t xml:space="preserve">apisnik sa </w:t>
      </w:r>
      <w:r w:rsidR="006F14FE">
        <w:rPr>
          <w:sz w:val="24"/>
          <w:szCs w:val="24"/>
          <w:lang w:val="hr-HR"/>
        </w:rPr>
        <w:t xml:space="preserve">jedanaeste </w:t>
      </w:r>
      <w:r w:rsidR="00AA408D">
        <w:rPr>
          <w:sz w:val="24"/>
          <w:szCs w:val="24"/>
          <w:lang w:val="hr-HR"/>
        </w:rPr>
        <w:t>s</w:t>
      </w:r>
      <w:r w:rsidR="00532495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ednice Školskog odbora</w:t>
      </w:r>
      <w:r w:rsidR="006F14FE">
        <w:rPr>
          <w:sz w:val="24"/>
          <w:szCs w:val="24"/>
          <w:lang w:val="hr-HR"/>
        </w:rPr>
        <w:t xml:space="preserve">. </w:t>
      </w:r>
    </w:p>
    <w:p w:rsidR="006F14FE" w:rsidRDefault="006F14FE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</w:t>
      </w:r>
      <w:r w:rsidR="0062442F">
        <w:rPr>
          <w:sz w:val="24"/>
          <w:szCs w:val="24"/>
          <w:lang w:val="hr-HR"/>
        </w:rPr>
        <w:t>ložila je prisutnima usvajanje Z</w:t>
      </w:r>
      <w:r>
        <w:rPr>
          <w:sz w:val="24"/>
          <w:szCs w:val="24"/>
          <w:lang w:val="hr-HR"/>
        </w:rPr>
        <w:t xml:space="preserve">apisnika sa </w:t>
      </w:r>
      <w:r w:rsidR="002F6D5F">
        <w:rPr>
          <w:sz w:val="24"/>
          <w:szCs w:val="24"/>
          <w:lang w:val="hr-HR"/>
        </w:rPr>
        <w:t xml:space="preserve"> </w:t>
      </w:r>
      <w:r w:rsidR="006F14FE">
        <w:rPr>
          <w:sz w:val="24"/>
          <w:szCs w:val="24"/>
          <w:lang w:val="hr-HR"/>
        </w:rPr>
        <w:t>jedanaeste s</w:t>
      </w:r>
      <w:r>
        <w:rPr>
          <w:sz w:val="24"/>
          <w:szCs w:val="24"/>
          <w:lang w:val="hr-HR"/>
        </w:rPr>
        <w:t xml:space="preserve">jednice Školskog odbora.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AA408D" w:rsidRDefault="002F6D5F" w:rsidP="00C17C46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AA408D">
        <w:rPr>
          <w:sz w:val="24"/>
          <w:lang w:val="hr-HR"/>
        </w:rPr>
        <w:t xml:space="preserve">kolskog odbora predložila je </w:t>
      </w:r>
      <w:r w:rsidR="003170A2">
        <w:rPr>
          <w:sz w:val="24"/>
          <w:lang w:val="hr-HR"/>
        </w:rPr>
        <w:t xml:space="preserve"> Dnevni red</w:t>
      </w:r>
      <w:r w:rsidR="00AA408D">
        <w:rPr>
          <w:sz w:val="24"/>
          <w:lang w:val="hr-HR"/>
        </w:rPr>
        <w:t xml:space="preserve">: </w:t>
      </w:r>
    </w:p>
    <w:p w:rsidR="002F6D5F" w:rsidRDefault="002F6D5F" w:rsidP="00C17C46">
      <w:pPr>
        <w:spacing w:line="276" w:lineRule="auto"/>
        <w:jc w:val="both"/>
        <w:rPr>
          <w:sz w:val="24"/>
          <w:lang w:val="hr-HR"/>
        </w:rPr>
      </w:pPr>
    </w:p>
    <w:p w:rsidR="00AA408D" w:rsidRDefault="00AA408D" w:rsidP="00AA408D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AA408D" w:rsidRPr="00C17B18" w:rsidRDefault="00AA408D" w:rsidP="00AA408D">
      <w:pPr>
        <w:jc w:val="both"/>
        <w:rPr>
          <w:sz w:val="24"/>
          <w:szCs w:val="24"/>
          <w:lang w:val="hr-HR"/>
        </w:rPr>
      </w:pPr>
    </w:p>
    <w:p w:rsidR="006F14FE" w:rsidRPr="00C17B18" w:rsidRDefault="006F14FE" w:rsidP="006F14FE">
      <w:pPr>
        <w:jc w:val="both"/>
        <w:rPr>
          <w:sz w:val="24"/>
          <w:szCs w:val="24"/>
          <w:lang w:val="hr-HR"/>
        </w:rPr>
      </w:pPr>
    </w:p>
    <w:p w:rsidR="006F14FE" w:rsidRDefault="006F14FE" w:rsidP="006F14FE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Rebalans financijskpg plana za 2018. godinu</w:t>
      </w:r>
    </w:p>
    <w:p w:rsidR="006F14FE" w:rsidRDefault="006F14FE" w:rsidP="006F14FE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Polugodišnje financijsko izvješće od 1.1.-30.6.2018.</w:t>
      </w:r>
    </w:p>
    <w:p w:rsidR="006F14FE" w:rsidRDefault="007D4D80" w:rsidP="006F14FE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Najam prostora </w:t>
      </w:r>
    </w:p>
    <w:p w:rsidR="006F14FE" w:rsidRPr="005C6A8B" w:rsidRDefault="006F14FE" w:rsidP="006F14FE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6F14FE" w:rsidRDefault="006F14FE" w:rsidP="006F14FE">
      <w:pPr>
        <w:pStyle w:val="ListParagraph"/>
        <w:ind w:left="2880"/>
        <w:rPr>
          <w:sz w:val="24"/>
          <w:lang w:val="hr-HR"/>
        </w:rPr>
      </w:pPr>
    </w:p>
    <w:p w:rsidR="006F14FE" w:rsidRDefault="006F14FE" w:rsidP="006F14FE">
      <w:pPr>
        <w:pStyle w:val="ListParagraph"/>
        <w:ind w:left="5004" w:firstLine="660"/>
        <w:rPr>
          <w:sz w:val="24"/>
          <w:lang w:val="hr-HR"/>
        </w:rPr>
      </w:pPr>
    </w:p>
    <w:p w:rsidR="00C92181" w:rsidRDefault="00166E89" w:rsidP="00C17C46">
      <w:pPr>
        <w:pStyle w:val="BodyText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C92181" w:rsidRDefault="00C92181" w:rsidP="00C17C46">
      <w:pPr>
        <w:pStyle w:val="BodyText"/>
        <w:spacing w:line="276" w:lineRule="auto"/>
        <w:ind w:right="120"/>
        <w:jc w:val="left"/>
      </w:pPr>
    </w:p>
    <w:p w:rsidR="00F41ABC" w:rsidRDefault="00831BFB" w:rsidP="00C17C46">
      <w:pPr>
        <w:pStyle w:val="BodyText"/>
        <w:spacing w:line="276" w:lineRule="auto"/>
        <w:ind w:right="120"/>
        <w:jc w:val="left"/>
      </w:pPr>
      <w:r>
        <w:t xml:space="preserve">Dnevni red je jednoglasno prihvaćen. </w:t>
      </w:r>
    </w:p>
    <w:p w:rsidR="006F14FE" w:rsidRDefault="006F14FE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vodite</w:t>
      </w:r>
      <w:r w:rsidR="00604097">
        <w:rPr>
          <w:sz w:val="24"/>
          <w:szCs w:val="24"/>
          <w:lang w:val="hr-HR"/>
        </w:rPr>
        <w:t>l</w:t>
      </w:r>
      <w:r>
        <w:rPr>
          <w:sz w:val="24"/>
          <w:szCs w:val="24"/>
          <w:lang w:val="hr-HR"/>
        </w:rPr>
        <w:t xml:space="preserve">j računovodstva Marin Cvitan podjelio materijale vezane za Rebalans financijskog plana za 2018. </w:t>
      </w:r>
      <w:r w:rsidR="00604097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 xml:space="preserve">odinu i Polugodišnje financijsko izvješće od 1.1.-30.6.2018. godine. </w:t>
      </w:r>
    </w:p>
    <w:p w:rsidR="006F14FE" w:rsidRDefault="006F14FE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. </w:t>
      </w:r>
    </w:p>
    <w:p w:rsidR="006F14FE" w:rsidRDefault="006F14FE" w:rsidP="00C17C46">
      <w:pPr>
        <w:spacing w:line="276" w:lineRule="auto"/>
        <w:rPr>
          <w:sz w:val="24"/>
          <w:szCs w:val="24"/>
          <w:lang w:val="hr-HR"/>
        </w:rPr>
      </w:pPr>
    </w:p>
    <w:p w:rsidR="002D2333" w:rsidRDefault="002D2333" w:rsidP="002D2333">
      <w:pPr>
        <w:spacing w:line="276" w:lineRule="auto"/>
        <w:rPr>
          <w:sz w:val="24"/>
          <w:szCs w:val="24"/>
          <w:lang w:val="hr-HR"/>
        </w:rPr>
      </w:pPr>
    </w:p>
    <w:p w:rsidR="002D2333" w:rsidRDefault="002D2333" w:rsidP="002D233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Ad.1. </w:t>
      </w:r>
    </w:p>
    <w:p w:rsidR="002D2333" w:rsidRDefault="002D2333" w:rsidP="002D2333">
      <w:pPr>
        <w:spacing w:line="276" w:lineRule="auto"/>
        <w:rPr>
          <w:sz w:val="24"/>
          <w:szCs w:val="24"/>
          <w:lang w:val="hr-HR"/>
        </w:rPr>
      </w:pPr>
    </w:p>
    <w:p w:rsidR="00AB3D22" w:rsidRDefault="00AB3D22" w:rsidP="00AB3D22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Rebalans je je jednoglasno usvojen.  </w:t>
      </w:r>
    </w:p>
    <w:p w:rsidR="00AB3D22" w:rsidRDefault="00AB3D22" w:rsidP="00AB3D22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 16/2012</w:t>
      </w:r>
      <w:r>
        <w:rPr>
          <w:sz w:val="24"/>
          <w:szCs w:val="24"/>
          <w:lang w:val="hr-HR"/>
        </w:rPr>
        <w:t xml:space="preserve">; 86/12; 94/13; 152/14; 7/17) i članka 62. Statuta, na prijedlog ravnateljice Aleksandre Acalin, dipl. inž.,  dana 9. srpnja 2018.  godine Školski odbor Medicinske  škole iz Šibenika </w:t>
      </w:r>
    </w:p>
    <w:p w:rsidR="00AB3D22" w:rsidRPr="00691A49" w:rsidRDefault="00AB3D22" w:rsidP="00AB3D22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691A49">
        <w:rPr>
          <w:b/>
          <w:sz w:val="24"/>
          <w:szCs w:val="24"/>
          <w:lang w:val="hr-HR"/>
        </w:rPr>
        <w:t>D O N I O</w:t>
      </w:r>
    </w:p>
    <w:p w:rsidR="00AB3D22" w:rsidRDefault="00AB3D22" w:rsidP="00AB3D22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je  Rebalans financijskog plana za 2018. godinu.  </w:t>
      </w:r>
    </w:p>
    <w:p w:rsidR="00AB3D22" w:rsidRDefault="00AB3D22" w:rsidP="00AB3D22">
      <w:pPr>
        <w:pStyle w:val="BodyText"/>
        <w:spacing w:line="360" w:lineRule="auto"/>
        <w:ind w:left="5664"/>
      </w:pPr>
      <w:r>
        <w:t xml:space="preserve">    Predsjednica Školskog odbora: </w:t>
      </w:r>
    </w:p>
    <w:p w:rsidR="00AB3D22" w:rsidRDefault="00AB3D22" w:rsidP="00AB3D22">
      <w:pPr>
        <w:spacing w:line="360" w:lineRule="auto"/>
        <w:ind w:left="6372" w:hanging="27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Gorana Radić Jelovčić, prof. </w:t>
      </w:r>
    </w:p>
    <w:p w:rsidR="00AB3D22" w:rsidRDefault="00AB3D22" w:rsidP="00AB3D22">
      <w:pPr>
        <w:spacing w:line="360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</w:t>
      </w:r>
    </w:p>
    <w:p w:rsidR="002D2333" w:rsidRDefault="002D2333" w:rsidP="00C17C46">
      <w:pPr>
        <w:spacing w:line="276" w:lineRule="auto"/>
        <w:rPr>
          <w:sz w:val="24"/>
          <w:szCs w:val="24"/>
          <w:lang w:val="hr-HR"/>
        </w:rPr>
      </w:pPr>
    </w:p>
    <w:p w:rsidR="00C30FC4" w:rsidRDefault="00C30FC4" w:rsidP="00C17C46">
      <w:pPr>
        <w:spacing w:line="276" w:lineRule="auto"/>
        <w:rPr>
          <w:sz w:val="24"/>
          <w:szCs w:val="24"/>
          <w:lang w:val="hr-HR"/>
        </w:rPr>
      </w:pPr>
    </w:p>
    <w:p w:rsidR="00C30FC4" w:rsidRDefault="00C30FC4" w:rsidP="00C17C46">
      <w:pPr>
        <w:spacing w:line="276" w:lineRule="auto"/>
        <w:rPr>
          <w:sz w:val="24"/>
          <w:szCs w:val="24"/>
          <w:lang w:val="hr-HR"/>
        </w:rPr>
      </w:pPr>
    </w:p>
    <w:p w:rsidR="002D2333" w:rsidRDefault="002D2333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2. </w:t>
      </w:r>
    </w:p>
    <w:p w:rsidR="00C30FC4" w:rsidRDefault="00C30FC4" w:rsidP="00C17C46">
      <w:pPr>
        <w:spacing w:line="276" w:lineRule="auto"/>
        <w:rPr>
          <w:sz w:val="24"/>
          <w:szCs w:val="24"/>
          <w:lang w:val="hr-HR"/>
        </w:rPr>
      </w:pPr>
    </w:p>
    <w:p w:rsidR="00B16034" w:rsidRDefault="00B16034" w:rsidP="00B16034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118.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odgoju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srednjoj</w:t>
      </w:r>
      <w:proofErr w:type="spellEnd"/>
      <w:r>
        <w:rPr>
          <w:sz w:val="24"/>
          <w:szCs w:val="24"/>
        </w:rPr>
        <w:t xml:space="preserve"> škola ( N.N. 87/2008; 86/2009; 105/2010; 90/2011; 16/2012; 86/2012; 94/2013; 152/14; 7/17)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62.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Šibenika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ravnateljica</w:t>
      </w:r>
      <w:proofErr w:type="spellEnd"/>
      <w:proofErr w:type="gramEnd"/>
      <w:r>
        <w:rPr>
          <w:sz w:val="24"/>
          <w:szCs w:val="24"/>
        </w:rPr>
        <w:t xml:space="preserve"> Aleksandra Acalin, dipl. </w:t>
      </w:r>
      <w:proofErr w:type="spellStart"/>
      <w:r>
        <w:rPr>
          <w:sz w:val="24"/>
          <w:szCs w:val="24"/>
        </w:rPr>
        <w:t>inž</w:t>
      </w:r>
      <w:proofErr w:type="spellEnd"/>
      <w:r>
        <w:rPr>
          <w:sz w:val="24"/>
          <w:szCs w:val="24"/>
        </w:rPr>
        <w:t xml:space="preserve">., 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 10. </w:t>
      </w:r>
      <w:proofErr w:type="spellStart"/>
      <w:proofErr w:type="gramStart"/>
      <w:r>
        <w:rPr>
          <w:sz w:val="24"/>
          <w:szCs w:val="24"/>
        </w:rPr>
        <w:t>srpnja</w:t>
      </w:r>
      <w:proofErr w:type="spellEnd"/>
      <w:proofErr w:type="gramEnd"/>
      <w:r>
        <w:rPr>
          <w:sz w:val="24"/>
          <w:szCs w:val="24"/>
        </w:rPr>
        <w:t xml:space="preserve"> 201</w:t>
      </w:r>
      <w:r w:rsidR="00353BC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polugodišnji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 period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1.1.2018.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30.6. 2018. </w:t>
      </w:r>
    </w:p>
    <w:p w:rsidR="00B16034" w:rsidRDefault="00B16034" w:rsidP="00B16034">
      <w:pPr>
        <w:spacing w:line="360" w:lineRule="auto"/>
        <w:rPr>
          <w:sz w:val="24"/>
          <w:szCs w:val="24"/>
        </w:rPr>
      </w:pPr>
    </w:p>
    <w:p w:rsidR="00B16034" w:rsidRDefault="00B16034" w:rsidP="00B16034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: </w:t>
      </w:r>
    </w:p>
    <w:p w:rsidR="00B16034" w:rsidRDefault="00B16034" w:rsidP="00B16034">
      <w:pPr>
        <w:spacing w:line="360" w:lineRule="auto"/>
        <w:ind w:left="566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Gorana Radić Jelovčić, prof. </w:t>
      </w:r>
    </w:p>
    <w:p w:rsidR="00C30FC4" w:rsidRDefault="00C30FC4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3. </w:t>
      </w:r>
    </w:p>
    <w:p w:rsidR="00C30FC4" w:rsidRDefault="00C30FC4" w:rsidP="00C17C46">
      <w:pPr>
        <w:spacing w:line="276" w:lineRule="auto"/>
        <w:rPr>
          <w:sz w:val="24"/>
          <w:szCs w:val="24"/>
          <w:lang w:val="hr-HR"/>
        </w:rPr>
      </w:pPr>
    </w:p>
    <w:p w:rsidR="00C30FC4" w:rsidRDefault="00C30FC4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Škola je zaprimila zahtjev od </w:t>
      </w:r>
      <w:r w:rsidR="00157D87">
        <w:rPr>
          <w:sz w:val="24"/>
          <w:szCs w:val="24"/>
          <w:lang w:val="hr-HR"/>
        </w:rPr>
        <w:t>U</w:t>
      </w:r>
      <w:r w:rsidR="00412E5D">
        <w:rPr>
          <w:sz w:val="24"/>
          <w:szCs w:val="24"/>
          <w:lang w:val="hr-HR"/>
        </w:rPr>
        <w:t>čilišta Izvor znanja iz Vodica</w:t>
      </w:r>
      <w:r w:rsidR="00157D87">
        <w:rPr>
          <w:sz w:val="24"/>
          <w:szCs w:val="24"/>
          <w:lang w:val="hr-HR"/>
        </w:rPr>
        <w:t xml:space="preserve">, za korištenjem školskog prostora - </w:t>
      </w:r>
      <w:r w:rsidR="00495101">
        <w:rPr>
          <w:sz w:val="24"/>
          <w:szCs w:val="24"/>
          <w:lang w:val="hr-HR"/>
        </w:rPr>
        <w:t xml:space="preserve">jedne učionice </w:t>
      </w:r>
      <w:r w:rsidR="00157D87">
        <w:rPr>
          <w:sz w:val="24"/>
          <w:szCs w:val="24"/>
          <w:lang w:val="hr-HR"/>
        </w:rPr>
        <w:t xml:space="preserve">s 30 sjedećih mjesta </w:t>
      </w:r>
      <w:r w:rsidR="00495101">
        <w:rPr>
          <w:sz w:val="24"/>
          <w:szCs w:val="24"/>
          <w:lang w:val="hr-HR"/>
        </w:rPr>
        <w:t xml:space="preserve">koja bi se prema dogovoru koristila </w:t>
      </w:r>
      <w:r w:rsidR="00157D87">
        <w:rPr>
          <w:sz w:val="24"/>
          <w:szCs w:val="24"/>
          <w:lang w:val="hr-HR"/>
        </w:rPr>
        <w:t>na vrijeme od jedne godine za obrazovanje odraslih prema programima odobrenim rješenjem MZO-a</w:t>
      </w:r>
      <w:r w:rsidR="00890D8B">
        <w:rPr>
          <w:sz w:val="24"/>
          <w:szCs w:val="24"/>
          <w:lang w:val="hr-HR"/>
        </w:rPr>
        <w:t xml:space="preserve">,. </w:t>
      </w:r>
      <w:r w:rsidR="00AB0C6B">
        <w:rPr>
          <w:sz w:val="24"/>
          <w:szCs w:val="24"/>
          <w:lang w:val="hr-HR"/>
        </w:rPr>
        <w:t xml:space="preserve"> Cijena najma sata iznosi 50,00 kuna. </w:t>
      </w:r>
    </w:p>
    <w:p w:rsidR="007D4D80" w:rsidRDefault="007D4D80" w:rsidP="00A63A5D">
      <w:pPr>
        <w:spacing w:line="276" w:lineRule="auto"/>
        <w:rPr>
          <w:sz w:val="24"/>
          <w:szCs w:val="24"/>
        </w:rPr>
      </w:pPr>
    </w:p>
    <w:p w:rsidR="00472BE7" w:rsidRDefault="00157D87" w:rsidP="00A63A5D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naglasila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odvijanje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ometati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odgojno-obrazovni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157D87" w:rsidRDefault="00157D87" w:rsidP="00A63A5D">
      <w:pPr>
        <w:spacing w:line="276" w:lineRule="auto"/>
        <w:rPr>
          <w:sz w:val="24"/>
          <w:szCs w:val="24"/>
        </w:rPr>
      </w:pPr>
    </w:p>
    <w:p w:rsidR="000F4641" w:rsidRDefault="000F4641" w:rsidP="00A63A5D">
      <w:pPr>
        <w:spacing w:line="276" w:lineRule="auto"/>
        <w:rPr>
          <w:sz w:val="24"/>
          <w:szCs w:val="24"/>
        </w:rPr>
      </w:pPr>
    </w:p>
    <w:p w:rsidR="00A63A5D" w:rsidRPr="00DE1EB5" w:rsidRDefault="00A63A5D" w:rsidP="00A63A5D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DE1EB5">
        <w:rPr>
          <w:sz w:val="24"/>
          <w:szCs w:val="24"/>
        </w:rPr>
        <w:t>Odlukom</w:t>
      </w:r>
      <w:proofErr w:type="spellEnd"/>
      <w:r w:rsidRPr="00DE1EB5">
        <w:rPr>
          <w:sz w:val="24"/>
          <w:szCs w:val="24"/>
        </w:rPr>
        <w:t xml:space="preserve">  o</w:t>
      </w:r>
      <w:proofErr w:type="gram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uvjetima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načinu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korištenja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imovine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školskih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ustanova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Šibensko-kninske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županije</w:t>
      </w:r>
      <w:proofErr w:type="spellEnd"/>
      <w:r w:rsidRPr="00DE1EB5">
        <w:rPr>
          <w:sz w:val="24"/>
          <w:szCs w:val="24"/>
        </w:rPr>
        <w:t xml:space="preserve"> (</w:t>
      </w:r>
      <w:proofErr w:type="spellStart"/>
      <w:r w:rsidRPr="00DE1EB5">
        <w:rPr>
          <w:sz w:val="24"/>
          <w:szCs w:val="24"/>
        </w:rPr>
        <w:t>Službeni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vjesnik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Šibensko-kninske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županije</w:t>
      </w:r>
      <w:proofErr w:type="spellEnd"/>
      <w:r w:rsidRPr="00DE1EB5">
        <w:rPr>
          <w:sz w:val="24"/>
          <w:szCs w:val="24"/>
        </w:rPr>
        <w:t xml:space="preserve">, </w:t>
      </w:r>
      <w:proofErr w:type="spellStart"/>
      <w:r w:rsidRPr="00DE1EB5">
        <w:rPr>
          <w:sz w:val="24"/>
          <w:szCs w:val="24"/>
        </w:rPr>
        <w:t>broj</w:t>
      </w:r>
      <w:proofErr w:type="spellEnd"/>
      <w:r w:rsidRPr="00DE1EB5">
        <w:rPr>
          <w:sz w:val="24"/>
          <w:szCs w:val="24"/>
        </w:rPr>
        <w:t xml:space="preserve"> 7/2016) </w:t>
      </w:r>
      <w:proofErr w:type="spellStart"/>
      <w:r w:rsidRPr="00DE1EB5">
        <w:rPr>
          <w:sz w:val="24"/>
          <w:szCs w:val="24"/>
        </w:rPr>
        <w:t>definiran</w:t>
      </w:r>
      <w:proofErr w:type="spellEnd"/>
      <w:r w:rsidRPr="00DE1EB5">
        <w:rPr>
          <w:sz w:val="24"/>
          <w:szCs w:val="24"/>
        </w:rPr>
        <w:t xml:space="preserve"> je </w:t>
      </w:r>
      <w:proofErr w:type="spellStart"/>
      <w:r w:rsidRPr="00DE1EB5">
        <w:rPr>
          <w:sz w:val="24"/>
          <w:szCs w:val="24"/>
        </w:rPr>
        <w:t>način</w:t>
      </w:r>
      <w:proofErr w:type="spellEnd"/>
      <w:r w:rsidR="00472BE7">
        <w:rPr>
          <w:sz w:val="24"/>
          <w:szCs w:val="24"/>
        </w:rPr>
        <w:t xml:space="preserve"> </w:t>
      </w:r>
      <w:proofErr w:type="spellStart"/>
      <w:r w:rsidR="00472BE7">
        <w:rPr>
          <w:sz w:val="24"/>
          <w:szCs w:val="24"/>
        </w:rPr>
        <w:t>davanja</w:t>
      </w:r>
      <w:proofErr w:type="spellEnd"/>
      <w:r w:rsidR="00472BE7">
        <w:rPr>
          <w:sz w:val="24"/>
          <w:szCs w:val="24"/>
        </w:rPr>
        <w:t xml:space="preserve"> u </w:t>
      </w:r>
      <w:proofErr w:type="spellStart"/>
      <w:r w:rsidR="00472BE7">
        <w:rPr>
          <w:sz w:val="24"/>
          <w:szCs w:val="24"/>
        </w:rPr>
        <w:t>zakup</w:t>
      </w:r>
      <w:proofErr w:type="spellEnd"/>
      <w:r w:rsidR="00472BE7">
        <w:rPr>
          <w:sz w:val="24"/>
          <w:szCs w:val="24"/>
        </w:rPr>
        <w:t xml:space="preserve"> </w:t>
      </w:r>
      <w:proofErr w:type="spellStart"/>
      <w:r w:rsidR="00472BE7">
        <w:rPr>
          <w:sz w:val="24"/>
          <w:szCs w:val="24"/>
        </w:rPr>
        <w:t>prostora</w:t>
      </w:r>
      <w:proofErr w:type="spellEnd"/>
      <w:r w:rsidR="00472BE7">
        <w:rPr>
          <w:sz w:val="24"/>
          <w:szCs w:val="24"/>
        </w:rPr>
        <w:t xml:space="preserve"> škola </w:t>
      </w:r>
      <w:proofErr w:type="spellStart"/>
      <w:r w:rsidR="00472BE7">
        <w:rPr>
          <w:sz w:val="24"/>
          <w:szCs w:val="24"/>
        </w:rPr>
        <w:t>kao</w:t>
      </w:r>
      <w:proofErr w:type="spellEnd"/>
      <w:r w:rsidR="00472BE7">
        <w:rPr>
          <w:sz w:val="24"/>
          <w:szCs w:val="24"/>
        </w:rPr>
        <w:t xml:space="preserve"> </w:t>
      </w:r>
      <w:proofErr w:type="spellStart"/>
      <w:r w:rsidR="00472BE7">
        <w:rPr>
          <w:sz w:val="24"/>
          <w:szCs w:val="24"/>
        </w:rPr>
        <w:t>i</w:t>
      </w:r>
      <w:proofErr w:type="spellEnd"/>
      <w:r w:rsidR="00472BE7">
        <w:rPr>
          <w:sz w:val="24"/>
          <w:szCs w:val="24"/>
        </w:rPr>
        <w:t xml:space="preserve"> </w:t>
      </w:r>
      <w:proofErr w:type="spellStart"/>
      <w:r w:rsidR="00472BE7">
        <w:rPr>
          <w:sz w:val="24"/>
          <w:szCs w:val="24"/>
        </w:rPr>
        <w:t>cjena</w:t>
      </w:r>
      <w:proofErr w:type="spellEnd"/>
      <w:r w:rsidR="00472BE7">
        <w:rPr>
          <w:sz w:val="24"/>
          <w:szCs w:val="24"/>
        </w:rPr>
        <w:t xml:space="preserve">. </w:t>
      </w:r>
      <w:r w:rsidRPr="00DE1EB5">
        <w:rPr>
          <w:sz w:val="24"/>
          <w:szCs w:val="24"/>
        </w:rPr>
        <w:t xml:space="preserve"> </w:t>
      </w:r>
    </w:p>
    <w:p w:rsidR="00A63A5D" w:rsidRDefault="00A63A5D" w:rsidP="00A63A5D">
      <w:pPr>
        <w:spacing w:line="276" w:lineRule="auto"/>
        <w:rPr>
          <w:b/>
          <w:sz w:val="24"/>
          <w:szCs w:val="24"/>
        </w:rPr>
      </w:pPr>
    </w:p>
    <w:p w:rsidR="00157D87" w:rsidRDefault="00A63A5D" w:rsidP="00A63A5D">
      <w:pPr>
        <w:spacing w:line="276" w:lineRule="auto"/>
        <w:rPr>
          <w:sz w:val="24"/>
          <w:szCs w:val="24"/>
        </w:rPr>
      </w:pPr>
      <w:r w:rsidRPr="00DE1EB5">
        <w:rPr>
          <w:sz w:val="24"/>
          <w:szCs w:val="24"/>
        </w:rPr>
        <w:t xml:space="preserve">Na </w:t>
      </w:r>
      <w:proofErr w:type="spellStart"/>
      <w:r w:rsidRPr="00DE1EB5">
        <w:rPr>
          <w:sz w:val="24"/>
          <w:szCs w:val="24"/>
        </w:rPr>
        <w:t>temelju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proofErr w:type="gramStart"/>
      <w:r w:rsidRPr="00DE1EB5">
        <w:rPr>
          <w:sz w:val="24"/>
          <w:szCs w:val="24"/>
        </w:rPr>
        <w:t>članka</w:t>
      </w:r>
      <w:proofErr w:type="spellEnd"/>
      <w:r w:rsidRPr="00DE1EB5">
        <w:rPr>
          <w:sz w:val="24"/>
          <w:szCs w:val="24"/>
        </w:rPr>
        <w:t xml:space="preserve">  10</w:t>
      </w:r>
      <w:proofErr w:type="gramEnd"/>
      <w:r w:rsidRPr="00DE1EB5">
        <w:rPr>
          <w:sz w:val="24"/>
          <w:szCs w:val="24"/>
        </w:rPr>
        <w:t xml:space="preserve">. </w:t>
      </w:r>
      <w:proofErr w:type="spellStart"/>
      <w:proofErr w:type="gramStart"/>
      <w:r w:rsidRPr="00DE1EB5">
        <w:rPr>
          <w:sz w:val="24"/>
          <w:szCs w:val="24"/>
        </w:rPr>
        <w:t>i</w:t>
      </w:r>
      <w:proofErr w:type="spellEnd"/>
      <w:proofErr w:type="gramEnd"/>
      <w:r w:rsidRPr="00DE1EB5">
        <w:rPr>
          <w:sz w:val="24"/>
          <w:szCs w:val="24"/>
        </w:rPr>
        <w:t xml:space="preserve"> 11. </w:t>
      </w:r>
      <w:proofErr w:type="spellStart"/>
      <w:proofErr w:type="gramStart"/>
      <w:r w:rsidRPr="00DE1EB5">
        <w:rPr>
          <w:sz w:val="24"/>
          <w:szCs w:val="24"/>
        </w:rPr>
        <w:t>Odluke</w:t>
      </w:r>
      <w:proofErr w:type="spellEnd"/>
      <w:r w:rsidRPr="00DE1EB5">
        <w:rPr>
          <w:sz w:val="24"/>
          <w:szCs w:val="24"/>
        </w:rPr>
        <w:t xml:space="preserve"> o </w:t>
      </w:r>
      <w:proofErr w:type="spellStart"/>
      <w:r w:rsidRPr="00DE1EB5">
        <w:rPr>
          <w:sz w:val="24"/>
          <w:szCs w:val="24"/>
        </w:rPr>
        <w:t>uvjetima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načinu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korištenja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imovine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školskih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ustanova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Šibensko-kninske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županije</w:t>
      </w:r>
      <w:proofErr w:type="spellEnd"/>
      <w:r w:rsidRPr="00DE1EB5">
        <w:rPr>
          <w:sz w:val="24"/>
          <w:szCs w:val="24"/>
        </w:rPr>
        <w:t xml:space="preserve"> (</w:t>
      </w:r>
      <w:proofErr w:type="spellStart"/>
      <w:r w:rsidRPr="00DE1EB5">
        <w:rPr>
          <w:sz w:val="24"/>
          <w:szCs w:val="24"/>
        </w:rPr>
        <w:t>Službeni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vjesnik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Šibensko-kninske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županije</w:t>
      </w:r>
      <w:proofErr w:type="spellEnd"/>
      <w:r w:rsidRPr="00DE1EB5">
        <w:rPr>
          <w:sz w:val="24"/>
          <w:szCs w:val="24"/>
        </w:rPr>
        <w:t xml:space="preserve">, </w:t>
      </w:r>
      <w:proofErr w:type="spellStart"/>
      <w:r w:rsidRPr="00DE1EB5">
        <w:rPr>
          <w:sz w:val="24"/>
          <w:szCs w:val="24"/>
        </w:rPr>
        <w:t>broj</w:t>
      </w:r>
      <w:proofErr w:type="spellEnd"/>
      <w:r w:rsidRPr="00DE1EB5">
        <w:rPr>
          <w:sz w:val="24"/>
          <w:szCs w:val="24"/>
        </w:rPr>
        <w:t xml:space="preserve"> 7/2016) </w:t>
      </w:r>
      <w:proofErr w:type="spellStart"/>
      <w:r w:rsidRPr="00DE1EB5">
        <w:rPr>
          <w:sz w:val="24"/>
          <w:szCs w:val="24"/>
        </w:rPr>
        <w:t>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članka</w:t>
      </w:r>
      <w:proofErr w:type="spellEnd"/>
      <w:r w:rsidRPr="00DE1EB5">
        <w:rPr>
          <w:sz w:val="24"/>
          <w:szCs w:val="24"/>
        </w:rPr>
        <w:t xml:space="preserve"> 77.</w:t>
      </w:r>
      <w:proofErr w:type="gramEnd"/>
      <w:r w:rsidRPr="00DE1EB5">
        <w:rPr>
          <w:sz w:val="24"/>
          <w:szCs w:val="24"/>
        </w:rPr>
        <w:t xml:space="preserve"> </w:t>
      </w:r>
      <w:proofErr w:type="spellStart"/>
      <w:proofErr w:type="gramStart"/>
      <w:r w:rsidRPr="00DE1EB5">
        <w:rPr>
          <w:sz w:val="24"/>
          <w:szCs w:val="24"/>
        </w:rPr>
        <w:t>Statuta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ravnateljica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Medicinske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škole</w:t>
      </w:r>
      <w:proofErr w:type="spellEnd"/>
      <w:r w:rsidRPr="00DE1EB5">
        <w:rPr>
          <w:sz w:val="24"/>
          <w:szCs w:val="24"/>
        </w:rPr>
        <w:t xml:space="preserve">, Aleksandra Acalin, dipl. </w:t>
      </w:r>
      <w:proofErr w:type="spellStart"/>
      <w:r w:rsidRPr="00DE1EB5">
        <w:rPr>
          <w:sz w:val="24"/>
          <w:szCs w:val="24"/>
        </w:rPr>
        <w:t>inž</w:t>
      </w:r>
      <w:proofErr w:type="spellEnd"/>
      <w:r w:rsidRPr="00DE1EB5">
        <w:rPr>
          <w:sz w:val="24"/>
          <w:szCs w:val="24"/>
        </w:rPr>
        <w:t>.</w:t>
      </w:r>
      <w:proofErr w:type="gramEnd"/>
      <w:r w:rsidRPr="00DE1EB5">
        <w:rPr>
          <w:sz w:val="24"/>
          <w:szCs w:val="24"/>
        </w:rPr>
        <w:t xml:space="preserve"> </w:t>
      </w:r>
      <w:proofErr w:type="spellStart"/>
      <w:proofErr w:type="gramStart"/>
      <w:r w:rsidRPr="00DE1EB5">
        <w:rPr>
          <w:sz w:val="24"/>
          <w:szCs w:val="24"/>
        </w:rPr>
        <w:t>zatražila</w:t>
      </w:r>
      <w:proofErr w:type="spellEnd"/>
      <w:proofErr w:type="gramEnd"/>
      <w:r w:rsidRPr="00DE1EB5"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Školskog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donese</w:t>
      </w:r>
      <w:proofErr w:type="spellEnd"/>
      <w:r>
        <w:rPr>
          <w:sz w:val="24"/>
          <w:szCs w:val="24"/>
        </w:rPr>
        <w:t xml:space="preserve">  </w:t>
      </w:r>
      <w:r w:rsidR="00890D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za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davanje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privremeno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korištenje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="00157D87">
        <w:rPr>
          <w:sz w:val="24"/>
          <w:szCs w:val="24"/>
        </w:rPr>
        <w:t>j</w:t>
      </w:r>
      <w:r w:rsidR="00CF0F24">
        <w:rPr>
          <w:sz w:val="24"/>
          <w:szCs w:val="24"/>
        </w:rPr>
        <w:t>edne</w:t>
      </w:r>
      <w:proofErr w:type="spellEnd"/>
      <w:r w:rsidR="00CF0F24">
        <w:rPr>
          <w:sz w:val="24"/>
          <w:szCs w:val="24"/>
        </w:rPr>
        <w:t xml:space="preserve"> </w:t>
      </w:r>
      <w:proofErr w:type="spellStart"/>
      <w:r w:rsidR="00CF0F24">
        <w:rPr>
          <w:sz w:val="24"/>
          <w:szCs w:val="24"/>
        </w:rPr>
        <w:t>učionice</w:t>
      </w:r>
      <w:proofErr w:type="spellEnd"/>
      <w:r w:rsidR="00CF0F24">
        <w:rPr>
          <w:sz w:val="24"/>
          <w:szCs w:val="24"/>
        </w:rPr>
        <w:t xml:space="preserve"> </w:t>
      </w:r>
      <w:proofErr w:type="spellStart"/>
      <w:r w:rsidR="00CF0F24">
        <w:rPr>
          <w:sz w:val="24"/>
          <w:szCs w:val="24"/>
        </w:rPr>
        <w:t>opće</w:t>
      </w:r>
      <w:proofErr w:type="spellEnd"/>
      <w:r w:rsidR="00CF0F24">
        <w:rPr>
          <w:sz w:val="24"/>
          <w:szCs w:val="24"/>
        </w:rPr>
        <w:t xml:space="preserve"> </w:t>
      </w:r>
      <w:proofErr w:type="spellStart"/>
      <w:r w:rsidR="00CF0F24">
        <w:rPr>
          <w:sz w:val="24"/>
          <w:szCs w:val="24"/>
        </w:rPr>
        <w:t>namjene</w:t>
      </w:r>
      <w:proofErr w:type="spellEnd"/>
      <w:r w:rsidR="00CF0F24">
        <w:rPr>
          <w:sz w:val="24"/>
          <w:szCs w:val="24"/>
        </w:rPr>
        <w:t xml:space="preserve"> </w:t>
      </w:r>
      <w:proofErr w:type="spellStart"/>
      <w:r w:rsidR="00CF0F24">
        <w:rPr>
          <w:sz w:val="24"/>
          <w:szCs w:val="24"/>
        </w:rPr>
        <w:t>za</w:t>
      </w:r>
      <w:proofErr w:type="spellEnd"/>
      <w:r w:rsidR="00CF0F24">
        <w:rPr>
          <w:sz w:val="24"/>
          <w:szCs w:val="24"/>
        </w:rPr>
        <w:t xml:space="preserve"> 30</w:t>
      </w:r>
      <w:r w:rsidR="00157306">
        <w:rPr>
          <w:sz w:val="24"/>
          <w:szCs w:val="24"/>
        </w:rPr>
        <w:t xml:space="preserve"> </w:t>
      </w:r>
      <w:r w:rsidR="00CF0F24">
        <w:rPr>
          <w:sz w:val="24"/>
          <w:szCs w:val="24"/>
        </w:rPr>
        <w:t xml:space="preserve"> </w:t>
      </w:r>
      <w:proofErr w:type="spellStart"/>
      <w:r w:rsidR="00CF0F24">
        <w:rPr>
          <w:sz w:val="24"/>
          <w:szCs w:val="24"/>
        </w:rPr>
        <w:t>učenika</w:t>
      </w:r>
      <w:proofErr w:type="spellEnd"/>
      <w:r w:rsidR="00CF0F24">
        <w:rPr>
          <w:sz w:val="24"/>
          <w:szCs w:val="24"/>
        </w:rPr>
        <w:t xml:space="preserve"> </w:t>
      </w:r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vrijeme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="00157D87">
        <w:rPr>
          <w:sz w:val="24"/>
          <w:szCs w:val="24"/>
        </w:rPr>
        <w:t>od</w:t>
      </w:r>
      <w:proofErr w:type="spellEnd"/>
      <w:r w:rsidR="00157D87">
        <w:rPr>
          <w:sz w:val="24"/>
          <w:szCs w:val="24"/>
        </w:rPr>
        <w:t xml:space="preserve"> </w:t>
      </w:r>
      <w:proofErr w:type="spellStart"/>
      <w:r w:rsidR="00157D87">
        <w:rPr>
          <w:sz w:val="24"/>
          <w:szCs w:val="24"/>
        </w:rPr>
        <w:t>jedne</w:t>
      </w:r>
      <w:proofErr w:type="spellEnd"/>
      <w:r w:rsidR="00157D87">
        <w:rPr>
          <w:sz w:val="24"/>
          <w:szCs w:val="24"/>
        </w:rPr>
        <w:t xml:space="preserve"> </w:t>
      </w:r>
      <w:proofErr w:type="spellStart"/>
      <w:r w:rsidR="00157D87">
        <w:rPr>
          <w:sz w:val="24"/>
          <w:szCs w:val="24"/>
        </w:rPr>
        <w:t>godine</w:t>
      </w:r>
      <w:proofErr w:type="spellEnd"/>
      <w:r w:rsidR="00157D87">
        <w:rPr>
          <w:sz w:val="24"/>
          <w:szCs w:val="24"/>
        </w:rPr>
        <w:t xml:space="preserve"> </w:t>
      </w:r>
      <w:proofErr w:type="spellStart"/>
      <w:r w:rsidR="00157D87">
        <w:rPr>
          <w:sz w:val="24"/>
          <w:szCs w:val="24"/>
        </w:rPr>
        <w:t>od</w:t>
      </w:r>
      <w:proofErr w:type="spellEnd"/>
      <w:r w:rsidR="00157D87">
        <w:rPr>
          <w:sz w:val="24"/>
          <w:szCs w:val="24"/>
        </w:rPr>
        <w:t xml:space="preserve"> </w:t>
      </w:r>
      <w:r w:rsidR="007D4D80">
        <w:rPr>
          <w:sz w:val="24"/>
          <w:szCs w:val="24"/>
        </w:rPr>
        <w:t xml:space="preserve"> 25. </w:t>
      </w:r>
      <w:proofErr w:type="spellStart"/>
      <w:proofErr w:type="gramStart"/>
      <w:r w:rsidR="007D4D80">
        <w:rPr>
          <w:sz w:val="24"/>
          <w:szCs w:val="24"/>
        </w:rPr>
        <w:t>srpnja</w:t>
      </w:r>
      <w:proofErr w:type="spellEnd"/>
      <w:proofErr w:type="gramEnd"/>
      <w:r w:rsidR="00157D87">
        <w:rPr>
          <w:sz w:val="24"/>
          <w:szCs w:val="24"/>
        </w:rPr>
        <w:t xml:space="preserve"> 2018. </w:t>
      </w:r>
      <w:proofErr w:type="gramStart"/>
      <w:r w:rsidR="00157D87">
        <w:rPr>
          <w:sz w:val="24"/>
          <w:szCs w:val="24"/>
        </w:rPr>
        <w:t xml:space="preserve">do  </w:t>
      </w:r>
      <w:r w:rsidR="007D4D80">
        <w:rPr>
          <w:sz w:val="24"/>
          <w:szCs w:val="24"/>
        </w:rPr>
        <w:t>24</w:t>
      </w:r>
      <w:proofErr w:type="gramEnd"/>
      <w:r w:rsidR="007D4D80">
        <w:rPr>
          <w:sz w:val="24"/>
          <w:szCs w:val="24"/>
        </w:rPr>
        <w:t xml:space="preserve">. </w:t>
      </w:r>
      <w:proofErr w:type="spellStart"/>
      <w:proofErr w:type="gramStart"/>
      <w:r w:rsidR="007D4D80">
        <w:rPr>
          <w:sz w:val="24"/>
          <w:szCs w:val="24"/>
        </w:rPr>
        <w:t>kolovoza</w:t>
      </w:r>
      <w:proofErr w:type="spellEnd"/>
      <w:proofErr w:type="gramEnd"/>
      <w:r w:rsidR="00157D87">
        <w:rPr>
          <w:sz w:val="24"/>
          <w:szCs w:val="24"/>
        </w:rPr>
        <w:t xml:space="preserve"> 2019. </w:t>
      </w:r>
      <w:r w:rsidR="00157306">
        <w:rPr>
          <w:sz w:val="24"/>
          <w:szCs w:val="24"/>
        </w:rPr>
        <w:t xml:space="preserve">, </w:t>
      </w:r>
      <w:proofErr w:type="spellStart"/>
      <w:r w:rsidR="00014C71">
        <w:rPr>
          <w:sz w:val="24"/>
          <w:szCs w:val="24"/>
        </w:rPr>
        <w:t>za</w:t>
      </w:r>
      <w:proofErr w:type="spellEnd"/>
      <w:r w:rsidR="00014C71">
        <w:rPr>
          <w:sz w:val="24"/>
          <w:szCs w:val="24"/>
        </w:rPr>
        <w:t xml:space="preserve"> </w:t>
      </w:r>
      <w:proofErr w:type="spellStart"/>
      <w:r w:rsidR="00014C71">
        <w:rPr>
          <w:sz w:val="24"/>
          <w:szCs w:val="24"/>
        </w:rPr>
        <w:t>održavanje</w:t>
      </w:r>
      <w:proofErr w:type="spellEnd"/>
      <w:r w:rsidR="00014C71">
        <w:rPr>
          <w:sz w:val="24"/>
          <w:szCs w:val="24"/>
        </w:rPr>
        <w:t xml:space="preserve"> </w:t>
      </w:r>
      <w:proofErr w:type="spellStart"/>
      <w:proofErr w:type="gramStart"/>
      <w:r w:rsidR="00014C71">
        <w:rPr>
          <w:sz w:val="24"/>
          <w:szCs w:val="24"/>
        </w:rPr>
        <w:t>nastave</w:t>
      </w:r>
      <w:proofErr w:type="spellEnd"/>
      <w:r w:rsidR="00014C71">
        <w:rPr>
          <w:sz w:val="24"/>
          <w:szCs w:val="24"/>
        </w:rPr>
        <w:t xml:space="preserve"> </w:t>
      </w:r>
      <w:r w:rsidR="004024EB">
        <w:rPr>
          <w:sz w:val="24"/>
          <w:szCs w:val="24"/>
        </w:rPr>
        <w:t xml:space="preserve"> </w:t>
      </w:r>
      <w:proofErr w:type="spellStart"/>
      <w:r w:rsidR="004024EB">
        <w:rPr>
          <w:sz w:val="24"/>
          <w:szCs w:val="24"/>
        </w:rPr>
        <w:t>po</w:t>
      </w:r>
      <w:proofErr w:type="spellEnd"/>
      <w:proofErr w:type="gramEnd"/>
      <w:r w:rsidR="004024EB">
        <w:rPr>
          <w:sz w:val="24"/>
          <w:szCs w:val="24"/>
        </w:rPr>
        <w:t xml:space="preserve"> </w:t>
      </w:r>
      <w:proofErr w:type="spellStart"/>
      <w:r w:rsidR="004024EB">
        <w:rPr>
          <w:sz w:val="24"/>
          <w:szCs w:val="24"/>
        </w:rPr>
        <w:t>program</w:t>
      </w:r>
      <w:r w:rsidR="0070418E">
        <w:rPr>
          <w:sz w:val="24"/>
          <w:szCs w:val="24"/>
        </w:rPr>
        <w:t>u</w:t>
      </w:r>
      <w:proofErr w:type="spellEnd"/>
      <w:r w:rsidR="0070418E">
        <w:rPr>
          <w:sz w:val="24"/>
          <w:szCs w:val="24"/>
        </w:rPr>
        <w:t xml:space="preserve"> u </w:t>
      </w:r>
      <w:proofErr w:type="spellStart"/>
      <w:r w:rsidR="0070418E">
        <w:rPr>
          <w:sz w:val="24"/>
          <w:szCs w:val="24"/>
        </w:rPr>
        <w:t>svrhu</w:t>
      </w:r>
      <w:proofErr w:type="spellEnd"/>
      <w:r w:rsidR="0070418E">
        <w:rPr>
          <w:sz w:val="24"/>
          <w:szCs w:val="24"/>
        </w:rPr>
        <w:t xml:space="preserve"> </w:t>
      </w:r>
      <w:proofErr w:type="spellStart"/>
      <w:r w:rsidR="0070418E">
        <w:rPr>
          <w:sz w:val="24"/>
          <w:szCs w:val="24"/>
        </w:rPr>
        <w:t>obrazovanja</w:t>
      </w:r>
      <w:proofErr w:type="spellEnd"/>
      <w:r w:rsidR="0070418E">
        <w:rPr>
          <w:sz w:val="24"/>
          <w:szCs w:val="24"/>
        </w:rPr>
        <w:t xml:space="preserve"> </w:t>
      </w:r>
      <w:proofErr w:type="spellStart"/>
      <w:r w:rsidR="0070418E">
        <w:rPr>
          <w:sz w:val="24"/>
          <w:szCs w:val="24"/>
        </w:rPr>
        <w:t>odraslih</w:t>
      </w:r>
      <w:proofErr w:type="spellEnd"/>
      <w:r w:rsidR="0070418E">
        <w:rPr>
          <w:sz w:val="24"/>
          <w:szCs w:val="24"/>
        </w:rPr>
        <w:t xml:space="preserve">. </w:t>
      </w:r>
      <w:r w:rsidR="004024EB">
        <w:rPr>
          <w:sz w:val="24"/>
          <w:szCs w:val="24"/>
        </w:rPr>
        <w:t xml:space="preserve"> </w:t>
      </w:r>
      <w:proofErr w:type="spellStart"/>
      <w:r w:rsidR="00157D87">
        <w:rPr>
          <w:sz w:val="24"/>
          <w:szCs w:val="24"/>
        </w:rPr>
        <w:t>Cijena</w:t>
      </w:r>
      <w:proofErr w:type="spellEnd"/>
      <w:r w:rsidR="00157D87">
        <w:rPr>
          <w:sz w:val="24"/>
          <w:szCs w:val="24"/>
        </w:rPr>
        <w:t xml:space="preserve"> </w:t>
      </w:r>
      <w:proofErr w:type="spellStart"/>
      <w:r w:rsidR="00157D87">
        <w:rPr>
          <w:sz w:val="24"/>
          <w:szCs w:val="24"/>
        </w:rPr>
        <w:t>iznosi</w:t>
      </w:r>
      <w:proofErr w:type="spellEnd"/>
      <w:r w:rsidR="00157D87">
        <w:rPr>
          <w:sz w:val="24"/>
          <w:szCs w:val="24"/>
        </w:rPr>
        <w:t xml:space="preserve"> 5</w:t>
      </w:r>
      <w:r w:rsidRPr="00DE1EB5">
        <w:rPr>
          <w:sz w:val="24"/>
          <w:szCs w:val="24"/>
        </w:rPr>
        <w:t>0</w:t>
      </w:r>
      <w:proofErr w:type="gramStart"/>
      <w:r w:rsidRPr="00DE1EB5">
        <w:rPr>
          <w:sz w:val="24"/>
          <w:szCs w:val="24"/>
        </w:rPr>
        <w:t>,00</w:t>
      </w:r>
      <w:proofErr w:type="gram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kuna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po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="00157D87">
        <w:rPr>
          <w:sz w:val="24"/>
          <w:szCs w:val="24"/>
        </w:rPr>
        <w:t>satu</w:t>
      </w:r>
      <w:proofErr w:type="spellEnd"/>
      <w:r w:rsidR="00157D87">
        <w:rPr>
          <w:sz w:val="24"/>
          <w:szCs w:val="24"/>
        </w:rPr>
        <w:t xml:space="preserve">. </w:t>
      </w:r>
    </w:p>
    <w:p w:rsidR="00157D87" w:rsidRDefault="00157D87" w:rsidP="00A63A5D">
      <w:pPr>
        <w:spacing w:line="276" w:lineRule="auto"/>
        <w:rPr>
          <w:sz w:val="24"/>
          <w:szCs w:val="24"/>
        </w:rPr>
      </w:pPr>
    </w:p>
    <w:p w:rsidR="00A63A5D" w:rsidRPr="00DE1EB5" w:rsidRDefault="00A63A5D" w:rsidP="00A63A5D">
      <w:pPr>
        <w:spacing w:line="276" w:lineRule="auto"/>
        <w:rPr>
          <w:sz w:val="24"/>
          <w:szCs w:val="24"/>
        </w:rPr>
      </w:pPr>
    </w:p>
    <w:p w:rsidR="00A63A5D" w:rsidRPr="00DE1EB5" w:rsidRDefault="00A63A5D" w:rsidP="00A63A5D">
      <w:pPr>
        <w:spacing w:line="276" w:lineRule="auto"/>
        <w:rPr>
          <w:sz w:val="24"/>
          <w:szCs w:val="24"/>
        </w:rPr>
      </w:pPr>
      <w:proofErr w:type="spellStart"/>
      <w:r w:rsidRPr="00DE1EB5">
        <w:rPr>
          <w:sz w:val="24"/>
          <w:szCs w:val="24"/>
        </w:rPr>
        <w:t>Predsjednica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Školskog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odbora</w:t>
      </w:r>
      <w:proofErr w:type="spellEnd"/>
      <w:r w:rsidRPr="00DE1EB5">
        <w:rPr>
          <w:sz w:val="24"/>
          <w:szCs w:val="24"/>
        </w:rPr>
        <w:t xml:space="preserve"> je </w:t>
      </w:r>
      <w:proofErr w:type="spellStart"/>
      <w:r w:rsidRPr="00DE1EB5">
        <w:rPr>
          <w:sz w:val="24"/>
          <w:szCs w:val="24"/>
        </w:rPr>
        <w:t>dala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prijedlog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proofErr w:type="gramStart"/>
      <w:r w:rsidRPr="00DE1EB5">
        <w:rPr>
          <w:sz w:val="24"/>
          <w:szCs w:val="24"/>
        </w:rPr>
        <w:t>na</w:t>
      </w:r>
      <w:proofErr w:type="spellEnd"/>
      <w:proofErr w:type="gram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glasanje</w:t>
      </w:r>
      <w:proofErr w:type="spellEnd"/>
      <w:r w:rsidRPr="00DE1EB5">
        <w:rPr>
          <w:sz w:val="24"/>
          <w:szCs w:val="24"/>
        </w:rPr>
        <w:t xml:space="preserve">. </w:t>
      </w:r>
    </w:p>
    <w:p w:rsidR="00A63A5D" w:rsidRPr="00DE1EB5" w:rsidRDefault="00A63A5D" w:rsidP="00A63A5D">
      <w:pPr>
        <w:spacing w:line="276" w:lineRule="auto"/>
        <w:rPr>
          <w:sz w:val="24"/>
          <w:szCs w:val="24"/>
        </w:rPr>
      </w:pPr>
    </w:p>
    <w:p w:rsidR="00A63A5D" w:rsidRPr="00DE1EB5" w:rsidRDefault="00A63A5D" w:rsidP="00A63A5D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DE1EB5">
        <w:rPr>
          <w:sz w:val="24"/>
          <w:szCs w:val="24"/>
        </w:rPr>
        <w:t>Prijedlog</w:t>
      </w:r>
      <w:proofErr w:type="spellEnd"/>
      <w:r w:rsidRPr="00DE1EB5">
        <w:rPr>
          <w:sz w:val="24"/>
          <w:szCs w:val="24"/>
        </w:rPr>
        <w:t xml:space="preserve"> je </w:t>
      </w:r>
      <w:proofErr w:type="spellStart"/>
      <w:r w:rsidRPr="00DE1EB5">
        <w:rPr>
          <w:sz w:val="24"/>
          <w:szCs w:val="24"/>
        </w:rPr>
        <w:t>jednoglasno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prihvaćen</w:t>
      </w:r>
      <w:proofErr w:type="spellEnd"/>
      <w:r w:rsidRPr="00DE1EB5">
        <w:rPr>
          <w:sz w:val="24"/>
          <w:szCs w:val="24"/>
        </w:rPr>
        <w:t>.</w:t>
      </w:r>
      <w:proofErr w:type="gramEnd"/>
      <w:r w:rsidRPr="00DE1EB5">
        <w:rPr>
          <w:sz w:val="24"/>
          <w:szCs w:val="24"/>
        </w:rPr>
        <w:t xml:space="preserve"> </w:t>
      </w:r>
    </w:p>
    <w:p w:rsidR="00A63A5D" w:rsidRPr="00DE1EB5" w:rsidRDefault="00A63A5D" w:rsidP="00A63A5D">
      <w:pPr>
        <w:spacing w:line="276" w:lineRule="auto"/>
        <w:rPr>
          <w:sz w:val="24"/>
          <w:szCs w:val="24"/>
        </w:rPr>
      </w:pPr>
    </w:p>
    <w:p w:rsidR="00A63A5D" w:rsidRDefault="00A63A5D" w:rsidP="00A63A5D">
      <w:pPr>
        <w:spacing w:line="276" w:lineRule="auto"/>
        <w:rPr>
          <w:sz w:val="24"/>
          <w:szCs w:val="24"/>
        </w:rPr>
      </w:pPr>
    </w:p>
    <w:p w:rsidR="004A54DF" w:rsidRDefault="004A54DF" w:rsidP="00A63A5D">
      <w:pPr>
        <w:spacing w:line="276" w:lineRule="auto"/>
        <w:rPr>
          <w:sz w:val="24"/>
          <w:szCs w:val="24"/>
        </w:rPr>
      </w:pPr>
    </w:p>
    <w:p w:rsidR="00A63A5D" w:rsidRDefault="00A63A5D" w:rsidP="00A63A5D">
      <w:pPr>
        <w:spacing w:line="276" w:lineRule="auto"/>
        <w:rPr>
          <w:sz w:val="24"/>
          <w:szCs w:val="24"/>
        </w:rPr>
      </w:pPr>
      <w:r w:rsidRPr="00DE1EB5">
        <w:rPr>
          <w:sz w:val="24"/>
          <w:szCs w:val="24"/>
        </w:rPr>
        <w:t xml:space="preserve">Na </w:t>
      </w:r>
      <w:proofErr w:type="spellStart"/>
      <w:r w:rsidRPr="00DE1EB5">
        <w:rPr>
          <w:sz w:val="24"/>
          <w:szCs w:val="24"/>
        </w:rPr>
        <w:t>temelju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proofErr w:type="gramStart"/>
      <w:r w:rsidRPr="00DE1EB5">
        <w:rPr>
          <w:sz w:val="24"/>
          <w:szCs w:val="24"/>
        </w:rPr>
        <w:t>članka</w:t>
      </w:r>
      <w:proofErr w:type="spellEnd"/>
      <w:r w:rsidRPr="00DE1EB5">
        <w:rPr>
          <w:sz w:val="24"/>
          <w:szCs w:val="24"/>
        </w:rPr>
        <w:t xml:space="preserve">  </w:t>
      </w:r>
      <w:r w:rsidR="00FD4425">
        <w:rPr>
          <w:sz w:val="24"/>
          <w:szCs w:val="24"/>
        </w:rPr>
        <w:t>6</w:t>
      </w:r>
      <w:proofErr w:type="gramEnd"/>
      <w:r w:rsidR="00FD4425">
        <w:rPr>
          <w:sz w:val="24"/>
          <w:szCs w:val="24"/>
        </w:rPr>
        <w:t xml:space="preserve">., </w:t>
      </w:r>
      <w:r w:rsidRPr="00DE1EB5">
        <w:rPr>
          <w:sz w:val="24"/>
          <w:szCs w:val="24"/>
        </w:rPr>
        <w:t xml:space="preserve">10. </w:t>
      </w:r>
      <w:proofErr w:type="spellStart"/>
      <w:proofErr w:type="gramStart"/>
      <w:r w:rsidRPr="00DE1EB5">
        <w:rPr>
          <w:sz w:val="24"/>
          <w:szCs w:val="24"/>
        </w:rPr>
        <w:t>i</w:t>
      </w:r>
      <w:proofErr w:type="spellEnd"/>
      <w:proofErr w:type="gramEnd"/>
      <w:r w:rsidRPr="00DE1EB5">
        <w:rPr>
          <w:sz w:val="24"/>
          <w:szCs w:val="24"/>
        </w:rPr>
        <w:t xml:space="preserve"> 11. </w:t>
      </w:r>
      <w:proofErr w:type="spellStart"/>
      <w:r w:rsidRPr="00DE1EB5">
        <w:rPr>
          <w:sz w:val="24"/>
          <w:szCs w:val="24"/>
        </w:rPr>
        <w:t>Odluke</w:t>
      </w:r>
      <w:proofErr w:type="spellEnd"/>
      <w:r w:rsidRPr="00DE1EB5">
        <w:rPr>
          <w:sz w:val="24"/>
          <w:szCs w:val="24"/>
        </w:rPr>
        <w:t xml:space="preserve"> o </w:t>
      </w:r>
      <w:proofErr w:type="spellStart"/>
      <w:r w:rsidRPr="00DE1EB5">
        <w:rPr>
          <w:sz w:val="24"/>
          <w:szCs w:val="24"/>
        </w:rPr>
        <w:t>uvjetima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načinu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korištenja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imovine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školskih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ustanova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Šibensko-kninske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županije</w:t>
      </w:r>
      <w:proofErr w:type="spellEnd"/>
      <w:r w:rsidRPr="00DE1EB5">
        <w:rPr>
          <w:sz w:val="24"/>
          <w:szCs w:val="24"/>
        </w:rPr>
        <w:t xml:space="preserve"> (</w:t>
      </w:r>
      <w:proofErr w:type="spellStart"/>
      <w:r w:rsidRPr="00DE1EB5">
        <w:rPr>
          <w:sz w:val="24"/>
          <w:szCs w:val="24"/>
        </w:rPr>
        <w:t>Službeni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vjesnik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Šibensko-kninske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županije</w:t>
      </w:r>
      <w:proofErr w:type="spellEnd"/>
      <w:r w:rsidRPr="00DE1EB5">
        <w:rPr>
          <w:sz w:val="24"/>
          <w:szCs w:val="24"/>
        </w:rPr>
        <w:t xml:space="preserve">, </w:t>
      </w:r>
      <w:proofErr w:type="spellStart"/>
      <w:r w:rsidRPr="00DE1EB5">
        <w:rPr>
          <w:sz w:val="24"/>
          <w:szCs w:val="24"/>
        </w:rPr>
        <w:t>broj</w:t>
      </w:r>
      <w:proofErr w:type="spellEnd"/>
      <w:r w:rsidRPr="00DE1EB5">
        <w:rPr>
          <w:sz w:val="24"/>
          <w:szCs w:val="24"/>
        </w:rPr>
        <w:t xml:space="preserve"> 7/2016), </w:t>
      </w:r>
      <w:proofErr w:type="spellStart"/>
      <w:r w:rsidRPr="00DE1EB5">
        <w:rPr>
          <w:sz w:val="24"/>
          <w:szCs w:val="24"/>
        </w:rPr>
        <w:t>Školski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odbor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Medicinske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škol</w:t>
      </w:r>
      <w:r w:rsidR="00FD4425">
        <w:rPr>
          <w:sz w:val="24"/>
          <w:szCs w:val="24"/>
        </w:rPr>
        <w:t>e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na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svojoj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sjednici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proofErr w:type="gramStart"/>
      <w:r w:rsidR="00FD4425">
        <w:rPr>
          <w:sz w:val="24"/>
          <w:szCs w:val="24"/>
        </w:rPr>
        <w:t>održanoj</w:t>
      </w:r>
      <w:proofErr w:type="spellEnd"/>
      <w:r w:rsidR="00FD4425">
        <w:rPr>
          <w:sz w:val="24"/>
          <w:szCs w:val="24"/>
        </w:rPr>
        <w:t xml:space="preserve">  </w:t>
      </w:r>
      <w:r w:rsidRPr="00DE1EB5">
        <w:rPr>
          <w:sz w:val="24"/>
          <w:szCs w:val="24"/>
        </w:rPr>
        <w:t>9</w:t>
      </w:r>
      <w:proofErr w:type="gramEnd"/>
      <w:r w:rsidRPr="00DE1EB5">
        <w:rPr>
          <w:sz w:val="24"/>
          <w:szCs w:val="24"/>
        </w:rPr>
        <w:t xml:space="preserve">. </w:t>
      </w:r>
      <w:proofErr w:type="spellStart"/>
      <w:proofErr w:type="gramStart"/>
      <w:r w:rsidR="00FD4425">
        <w:rPr>
          <w:sz w:val="24"/>
          <w:szCs w:val="24"/>
        </w:rPr>
        <w:t>srpnja</w:t>
      </w:r>
      <w:proofErr w:type="spellEnd"/>
      <w:proofErr w:type="gramEnd"/>
      <w:r w:rsidRPr="00DE1EB5">
        <w:rPr>
          <w:sz w:val="24"/>
          <w:szCs w:val="24"/>
        </w:rPr>
        <w:t xml:space="preserve"> 2018. </w:t>
      </w:r>
      <w:proofErr w:type="spellStart"/>
      <w:proofErr w:type="gramStart"/>
      <w:r w:rsidRPr="00DE1EB5">
        <w:rPr>
          <w:sz w:val="24"/>
          <w:szCs w:val="24"/>
        </w:rPr>
        <w:t>godine</w:t>
      </w:r>
      <w:proofErr w:type="spellEnd"/>
      <w:r w:rsidRPr="00DE1EB5">
        <w:rPr>
          <w:sz w:val="24"/>
          <w:szCs w:val="24"/>
        </w:rPr>
        <w:t xml:space="preserve">  </w:t>
      </w:r>
      <w:proofErr w:type="spellStart"/>
      <w:r w:rsidRPr="00DE1EB5">
        <w:rPr>
          <w:sz w:val="24"/>
          <w:szCs w:val="24"/>
        </w:rPr>
        <w:t>donio</w:t>
      </w:r>
      <w:proofErr w:type="spellEnd"/>
      <w:proofErr w:type="gramEnd"/>
      <w:r w:rsidRPr="00DE1EB5">
        <w:rPr>
          <w:sz w:val="24"/>
          <w:szCs w:val="24"/>
        </w:rPr>
        <w:t xml:space="preserve"> je </w:t>
      </w:r>
    </w:p>
    <w:p w:rsidR="00A63A5D" w:rsidRDefault="00A63A5D" w:rsidP="00A63A5D">
      <w:pPr>
        <w:spacing w:line="276" w:lineRule="auto"/>
        <w:jc w:val="center"/>
        <w:rPr>
          <w:sz w:val="24"/>
          <w:szCs w:val="24"/>
        </w:rPr>
      </w:pPr>
    </w:p>
    <w:p w:rsidR="00A63A5D" w:rsidRDefault="00A63A5D" w:rsidP="00A63A5D">
      <w:pPr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Odluku</w:t>
      </w:r>
      <w:proofErr w:type="spellEnd"/>
    </w:p>
    <w:p w:rsidR="00A63A5D" w:rsidRDefault="00A63A5D" w:rsidP="00A63A5D">
      <w:pPr>
        <w:spacing w:line="276" w:lineRule="auto"/>
        <w:rPr>
          <w:sz w:val="24"/>
          <w:szCs w:val="24"/>
        </w:rPr>
      </w:pPr>
    </w:p>
    <w:p w:rsidR="00FD4425" w:rsidRDefault="00A63A5D" w:rsidP="00A63A5D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DE1EB5">
        <w:rPr>
          <w:sz w:val="24"/>
          <w:szCs w:val="24"/>
        </w:rPr>
        <w:t>za</w:t>
      </w:r>
      <w:proofErr w:type="spellEnd"/>
      <w:proofErr w:type="gram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davanje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na</w:t>
      </w:r>
      <w:proofErr w:type="spellEnd"/>
      <w:r w:rsidRPr="00DE1EB5">
        <w:rPr>
          <w:sz w:val="24"/>
          <w:szCs w:val="24"/>
        </w:rPr>
        <w:t xml:space="preserve">  </w:t>
      </w:r>
      <w:proofErr w:type="spellStart"/>
      <w:r w:rsidRPr="00DE1EB5">
        <w:rPr>
          <w:sz w:val="24"/>
          <w:szCs w:val="24"/>
        </w:rPr>
        <w:t>privremeno</w:t>
      </w:r>
      <w:proofErr w:type="spellEnd"/>
      <w:r w:rsidRPr="00DE1EB5">
        <w:rPr>
          <w:sz w:val="24"/>
          <w:szCs w:val="24"/>
        </w:rPr>
        <w:t xml:space="preserve"> </w:t>
      </w:r>
      <w:proofErr w:type="spellStart"/>
      <w:r w:rsidRPr="00DE1EB5">
        <w:rPr>
          <w:sz w:val="24"/>
          <w:szCs w:val="24"/>
        </w:rPr>
        <w:t>korištenje</w:t>
      </w:r>
      <w:proofErr w:type="spellEnd"/>
      <w:r w:rsidRPr="00DE1EB5">
        <w:rPr>
          <w:sz w:val="24"/>
          <w:szCs w:val="24"/>
        </w:rPr>
        <w:t xml:space="preserve">  </w:t>
      </w:r>
      <w:proofErr w:type="spellStart"/>
      <w:r w:rsidR="00FD4425">
        <w:rPr>
          <w:sz w:val="24"/>
          <w:szCs w:val="24"/>
        </w:rPr>
        <w:t>jedne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učionice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opće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namjene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za</w:t>
      </w:r>
      <w:proofErr w:type="spellEnd"/>
      <w:r w:rsidR="00FD4425">
        <w:rPr>
          <w:sz w:val="24"/>
          <w:szCs w:val="24"/>
        </w:rPr>
        <w:t xml:space="preserve"> 30 </w:t>
      </w:r>
      <w:proofErr w:type="spellStart"/>
      <w:r w:rsidR="00FD4425">
        <w:rPr>
          <w:sz w:val="24"/>
          <w:szCs w:val="24"/>
        </w:rPr>
        <w:t>učenika</w:t>
      </w:r>
      <w:proofErr w:type="spellEnd"/>
      <w:r w:rsidR="00FD4425">
        <w:rPr>
          <w:sz w:val="24"/>
          <w:szCs w:val="24"/>
        </w:rPr>
        <w:t xml:space="preserve">, </w:t>
      </w:r>
      <w:proofErr w:type="spellStart"/>
      <w:r w:rsidR="00FD4425">
        <w:rPr>
          <w:sz w:val="24"/>
          <w:szCs w:val="24"/>
        </w:rPr>
        <w:t>na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vrijeme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od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jedne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godine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od</w:t>
      </w:r>
      <w:proofErr w:type="spellEnd"/>
      <w:r w:rsidR="00FD4425">
        <w:rPr>
          <w:sz w:val="24"/>
          <w:szCs w:val="24"/>
        </w:rPr>
        <w:t xml:space="preserve"> </w:t>
      </w:r>
      <w:r w:rsidR="007D4D80">
        <w:rPr>
          <w:sz w:val="24"/>
          <w:szCs w:val="24"/>
        </w:rPr>
        <w:t xml:space="preserve"> 25. </w:t>
      </w:r>
      <w:proofErr w:type="spellStart"/>
      <w:proofErr w:type="gramStart"/>
      <w:r w:rsidR="007D4D80">
        <w:rPr>
          <w:sz w:val="24"/>
          <w:szCs w:val="24"/>
        </w:rPr>
        <w:t>srpnja</w:t>
      </w:r>
      <w:proofErr w:type="spellEnd"/>
      <w:proofErr w:type="gramEnd"/>
      <w:r w:rsidR="00FD4425">
        <w:rPr>
          <w:sz w:val="24"/>
          <w:szCs w:val="24"/>
        </w:rPr>
        <w:t xml:space="preserve"> 2018. </w:t>
      </w:r>
      <w:proofErr w:type="gramStart"/>
      <w:r w:rsidR="00FD4425">
        <w:rPr>
          <w:sz w:val="24"/>
          <w:szCs w:val="24"/>
        </w:rPr>
        <w:t xml:space="preserve">do </w:t>
      </w:r>
      <w:r w:rsidR="007D4D80">
        <w:rPr>
          <w:sz w:val="24"/>
          <w:szCs w:val="24"/>
        </w:rPr>
        <w:t xml:space="preserve"> 24</w:t>
      </w:r>
      <w:proofErr w:type="gramEnd"/>
      <w:r w:rsidR="007D4D80">
        <w:rPr>
          <w:sz w:val="24"/>
          <w:szCs w:val="24"/>
        </w:rPr>
        <w:t xml:space="preserve">. </w:t>
      </w:r>
      <w:r w:rsidR="00FD4425">
        <w:rPr>
          <w:sz w:val="24"/>
          <w:szCs w:val="24"/>
        </w:rPr>
        <w:t xml:space="preserve"> </w:t>
      </w:r>
      <w:proofErr w:type="spellStart"/>
      <w:proofErr w:type="gramStart"/>
      <w:r w:rsidR="00FD4425">
        <w:rPr>
          <w:sz w:val="24"/>
          <w:szCs w:val="24"/>
        </w:rPr>
        <w:t>srpnja</w:t>
      </w:r>
      <w:proofErr w:type="spellEnd"/>
      <w:proofErr w:type="gramEnd"/>
      <w:r w:rsidR="00FD4425">
        <w:rPr>
          <w:sz w:val="24"/>
          <w:szCs w:val="24"/>
        </w:rPr>
        <w:t xml:space="preserve"> 201</w:t>
      </w:r>
      <w:r w:rsidR="007D4D80">
        <w:rPr>
          <w:sz w:val="24"/>
          <w:szCs w:val="24"/>
        </w:rPr>
        <w:t>9</w:t>
      </w:r>
      <w:r w:rsidR="00FD4425">
        <w:rPr>
          <w:sz w:val="24"/>
          <w:szCs w:val="24"/>
        </w:rPr>
        <w:t xml:space="preserve">. </w:t>
      </w:r>
      <w:proofErr w:type="spellStart"/>
      <w:proofErr w:type="gramStart"/>
      <w:r w:rsidR="00FD4425">
        <w:rPr>
          <w:sz w:val="24"/>
          <w:szCs w:val="24"/>
        </w:rPr>
        <w:t>godine</w:t>
      </w:r>
      <w:proofErr w:type="spellEnd"/>
      <w:proofErr w:type="gram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za</w:t>
      </w:r>
      <w:proofErr w:type="spellEnd"/>
      <w:r w:rsidR="00FD4425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održavanje</w:t>
      </w:r>
      <w:proofErr w:type="spellEnd"/>
      <w:r w:rsidR="00014C71">
        <w:rPr>
          <w:sz w:val="24"/>
          <w:szCs w:val="24"/>
        </w:rPr>
        <w:t xml:space="preserve"> </w:t>
      </w:r>
      <w:proofErr w:type="spellStart"/>
      <w:r w:rsidR="00FD4425">
        <w:rPr>
          <w:sz w:val="24"/>
          <w:szCs w:val="24"/>
        </w:rPr>
        <w:t>nastave</w:t>
      </w:r>
      <w:proofErr w:type="spellEnd"/>
      <w:r w:rsidR="004024EB">
        <w:rPr>
          <w:sz w:val="24"/>
          <w:szCs w:val="24"/>
        </w:rPr>
        <w:t xml:space="preserve"> </w:t>
      </w:r>
      <w:proofErr w:type="spellStart"/>
      <w:r w:rsidR="004024EB">
        <w:rPr>
          <w:sz w:val="24"/>
          <w:szCs w:val="24"/>
        </w:rPr>
        <w:t>p</w:t>
      </w:r>
      <w:r w:rsidR="007D4D80">
        <w:rPr>
          <w:sz w:val="24"/>
          <w:szCs w:val="24"/>
        </w:rPr>
        <w:t>rema</w:t>
      </w:r>
      <w:proofErr w:type="spellEnd"/>
      <w:r w:rsidR="007D4D80">
        <w:rPr>
          <w:sz w:val="24"/>
          <w:szCs w:val="24"/>
        </w:rPr>
        <w:t xml:space="preserve"> </w:t>
      </w:r>
      <w:r w:rsidR="004024EB">
        <w:rPr>
          <w:sz w:val="24"/>
          <w:szCs w:val="24"/>
        </w:rPr>
        <w:t xml:space="preserve"> </w:t>
      </w:r>
      <w:proofErr w:type="spellStart"/>
      <w:r w:rsidR="004024EB">
        <w:rPr>
          <w:sz w:val="24"/>
          <w:szCs w:val="24"/>
        </w:rPr>
        <w:t>program</w:t>
      </w:r>
      <w:r w:rsidR="007D4D80">
        <w:rPr>
          <w:sz w:val="24"/>
          <w:szCs w:val="24"/>
        </w:rPr>
        <w:t>ima</w:t>
      </w:r>
      <w:proofErr w:type="spellEnd"/>
      <w:r w:rsidR="0070418E">
        <w:rPr>
          <w:sz w:val="24"/>
          <w:szCs w:val="24"/>
        </w:rPr>
        <w:t xml:space="preserve"> u </w:t>
      </w:r>
      <w:proofErr w:type="spellStart"/>
      <w:r w:rsidR="0070418E">
        <w:rPr>
          <w:sz w:val="24"/>
          <w:szCs w:val="24"/>
        </w:rPr>
        <w:t>svrhu</w:t>
      </w:r>
      <w:proofErr w:type="spellEnd"/>
      <w:r w:rsidR="0070418E">
        <w:rPr>
          <w:sz w:val="24"/>
          <w:szCs w:val="24"/>
        </w:rPr>
        <w:t xml:space="preserve"> </w:t>
      </w:r>
      <w:proofErr w:type="spellStart"/>
      <w:r w:rsidR="0070418E">
        <w:rPr>
          <w:sz w:val="24"/>
          <w:szCs w:val="24"/>
        </w:rPr>
        <w:t>obrazovanja</w:t>
      </w:r>
      <w:proofErr w:type="spellEnd"/>
      <w:r w:rsidR="0070418E">
        <w:rPr>
          <w:sz w:val="24"/>
          <w:szCs w:val="24"/>
        </w:rPr>
        <w:t xml:space="preserve"> </w:t>
      </w:r>
      <w:proofErr w:type="spellStart"/>
      <w:r w:rsidR="0070418E">
        <w:rPr>
          <w:sz w:val="24"/>
          <w:szCs w:val="24"/>
        </w:rPr>
        <w:t>odraslih</w:t>
      </w:r>
      <w:proofErr w:type="spellEnd"/>
      <w:r w:rsidR="0070418E">
        <w:rPr>
          <w:sz w:val="24"/>
          <w:szCs w:val="24"/>
        </w:rPr>
        <w:t xml:space="preserve">. </w:t>
      </w:r>
    </w:p>
    <w:p w:rsidR="00A63A5D" w:rsidRDefault="00A63A5D" w:rsidP="00A63A5D">
      <w:pPr>
        <w:spacing w:line="276" w:lineRule="auto"/>
        <w:rPr>
          <w:sz w:val="28"/>
          <w:szCs w:val="28"/>
        </w:rPr>
      </w:pPr>
    </w:p>
    <w:p w:rsidR="00A63A5D" w:rsidRDefault="00A63A5D" w:rsidP="00A63A5D">
      <w:pPr>
        <w:spacing w:line="276" w:lineRule="auto"/>
        <w:rPr>
          <w:sz w:val="28"/>
          <w:szCs w:val="28"/>
        </w:rPr>
      </w:pPr>
    </w:p>
    <w:p w:rsidR="00A63A5D" w:rsidRPr="007E3C81" w:rsidRDefault="00A63A5D" w:rsidP="00A63A5D">
      <w:pPr>
        <w:spacing w:line="276" w:lineRule="auto"/>
        <w:jc w:val="right"/>
        <w:rPr>
          <w:sz w:val="24"/>
          <w:szCs w:val="24"/>
        </w:rPr>
      </w:pPr>
      <w:proofErr w:type="spellStart"/>
      <w:r w:rsidRPr="007E3C81">
        <w:rPr>
          <w:sz w:val="24"/>
          <w:szCs w:val="24"/>
        </w:rPr>
        <w:t>Predsjednica</w:t>
      </w:r>
      <w:proofErr w:type="spellEnd"/>
      <w:r w:rsidRPr="007E3C81">
        <w:rPr>
          <w:sz w:val="24"/>
          <w:szCs w:val="24"/>
        </w:rPr>
        <w:t xml:space="preserve"> </w:t>
      </w:r>
      <w:proofErr w:type="spellStart"/>
      <w:r w:rsidRPr="007E3C81">
        <w:rPr>
          <w:sz w:val="24"/>
          <w:szCs w:val="24"/>
        </w:rPr>
        <w:t>Školskog</w:t>
      </w:r>
      <w:proofErr w:type="spellEnd"/>
      <w:r w:rsidRPr="007E3C81">
        <w:rPr>
          <w:sz w:val="24"/>
          <w:szCs w:val="24"/>
        </w:rPr>
        <w:t xml:space="preserve"> </w:t>
      </w:r>
      <w:proofErr w:type="spellStart"/>
      <w:r w:rsidRPr="007E3C81">
        <w:rPr>
          <w:sz w:val="24"/>
          <w:szCs w:val="24"/>
        </w:rPr>
        <w:t>odbora</w:t>
      </w:r>
      <w:proofErr w:type="spellEnd"/>
      <w:r w:rsidRPr="007E3C81">
        <w:rPr>
          <w:sz w:val="24"/>
          <w:szCs w:val="24"/>
        </w:rPr>
        <w:t xml:space="preserve">: </w:t>
      </w:r>
    </w:p>
    <w:p w:rsidR="00A63A5D" w:rsidRPr="007E3C81" w:rsidRDefault="00A63A5D" w:rsidP="00A63A5D">
      <w:pPr>
        <w:spacing w:line="276" w:lineRule="auto"/>
        <w:jc w:val="right"/>
        <w:rPr>
          <w:sz w:val="24"/>
          <w:szCs w:val="24"/>
        </w:rPr>
      </w:pPr>
      <w:proofErr w:type="spellStart"/>
      <w:r w:rsidRPr="007E3C81">
        <w:rPr>
          <w:sz w:val="24"/>
          <w:szCs w:val="24"/>
        </w:rPr>
        <w:t>Gorana</w:t>
      </w:r>
      <w:proofErr w:type="spellEnd"/>
      <w:r w:rsidRPr="007E3C81">
        <w:rPr>
          <w:sz w:val="24"/>
          <w:szCs w:val="24"/>
        </w:rPr>
        <w:t xml:space="preserve"> Radić Jelovčić, </w:t>
      </w:r>
      <w:proofErr w:type="spellStart"/>
      <w:r w:rsidRPr="007E3C81">
        <w:rPr>
          <w:sz w:val="24"/>
          <w:szCs w:val="24"/>
        </w:rPr>
        <w:t>prof</w:t>
      </w:r>
      <w:proofErr w:type="spellEnd"/>
      <w:r w:rsidRPr="007E3C81">
        <w:rPr>
          <w:sz w:val="24"/>
          <w:szCs w:val="24"/>
        </w:rPr>
        <w:t xml:space="preserve">. </w:t>
      </w:r>
    </w:p>
    <w:p w:rsidR="00AB0C6B" w:rsidRDefault="00AB0C6B" w:rsidP="00C17C46">
      <w:pPr>
        <w:spacing w:line="276" w:lineRule="auto"/>
        <w:rPr>
          <w:sz w:val="24"/>
          <w:szCs w:val="24"/>
          <w:lang w:val="hr-HR"/>
        </w:rPr>
      </w:pPr>
    </w:p>
    <w:p w:rsidR="00EB1050" w:rsidRDefault="00EB1050" w:rsidP="00EB1050">
      <w:pPr>
        <w:rPr>
          <w:sz w:val="24"/>
          <w:szCs w:val="24"/>
        </w:rPr>
      </w:pPr>
    </w:p>
    <w:p w:rsidR="00EB1050" w:rsidRPr="00775119" w:rsidRDefault="00EB1050" w:rsidP="00EB1050">
      <w:pPr>
        <w:spacing w:line="276" w:lineRule="auto"/>
        <w:rPr>
          <w:sz w:val="24"/>
          <w:szCs w:val="24"/>
        </w:rPr>
      </w:pPr>
    </w:p>
    <w:p w:rsidR="00EB1050" w:rsidRDefault="00EB1050" w:rsidP="00EB1050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40.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EB1050" w:rsidRPr="00A57240" w:rsidRDefault="00EB1050" w:rsidP="00EB1050">
      <w:pPr>
        <w:spacing w:line="276" w:lineRule="auto"/>
        <w:rPr>
          <w:sz w:val="24"/>
          <w:szCs w:val="24"/>
          <w:lang w:val="hr-HR"/>
        </w:rPr>
      </w:pPr>
    </w:p>
    <w:p w:rsidR="00EB1050" w:rsidRDefault="00EB1050" w:rsidP="00EB105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EB1050" w:rsidRDefault="00EB1050" w:rsidP="00EB105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EB1050" w:rsidSect="00B81E1C">
      <w:headerReference w:type="default" r:id="rId9"/>
      <w:footerReference w:type="default" r:id="rId10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79" w:rsidRDefault="00706279" w:rsidP="00B955AF">
      <w:r>
        <w:separator/>
      </w:r>
    </w:p>
  </w:endnote>
  <w:endnote w:type="continuationSeparator" w:id="0">
    <w:p w:rsidR="00706279" w:rsidRDefault="00706279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8B" w:rsidRDefault="00890D8B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79" w:rsidRDefault="00706279" w:rsidP="00B955AF">
      <w:r>
        <w:separator/>
      </w:r>
    </w:p>
  </w:footnote>
  <w:footnote w:type="continuationSeparator" w:id="0">
    <w:p w:rsidR="00706279" w:rsidRDefault="00706279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890D8B" w:rsidRDefault="00FC0470">
        <w:pPr>
          <w:pStyle w:val="Header"/>
          <w:jc w:val="right"/>
        </w:pPr>
        <w:fldSimple w:instr=" PAGE   \* MERGEFORMAT ">
          <w:r w:rsidR="00C04B35">
            <w:rPr>
              <w:noProof/>
            </w:rPr>
            <w:t>3</w:t>
          </w:r>
        </w:fldSimple>
      </w:p>
    </w:sdtContent>
  </w:sdt>
  <w:p w:rsidR="00890D8B" w:rsidRDefault="00890D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831E6"/>
    <w:multiLevelType w:val="hybridMultilevel"/>
    <w:tmpl w:val="0BD8C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E3385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2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27"/>
  </w:num>
  <w:num w:numId="10">
    <w:abstractNumId w:val="24"/>
  </w:num>
  <w:num w:numId="11">
    <w:abstractNumId w:val="13"/>
  </w:num>
  <w:num w:numId="12">
    <w:abstractNumId w:val="21"/>
  </w:num>
  <w:num w:numId="13">
    <w:abstractNumId w:val="18"/>
  </w:num>
  <w:num w:numId="14">
    <w:abstractNumId w:val="0"/>
  </w:num>
  <w:num w:numId="15">
    <w:abstractNumId w:val="7"/>
  </w:num>
  <w:num w:numId="16">
    <w:abstractNumId w:val="4"/>
  </w:num>
  <w:num w:numId="17">
    <w:abstractNumId w:val="14"/>
  </w:num>
  <w:num w:numId="18">
    <w:abstractNumId w:val="22"/>
  </w:num>
  <w:num w:numId="19">
    <w:abstractNumId w:val="23"/>
  </w:num>
  <w:num w:numId="20">
    <w:abstractNumId w:val="25"/>
  </w:num>
  <w:num w:numId="21">
    <w:abstractNumId w:val="31"/>
  </w:num>
  <w:num w:numId="22">
    <w:abstractNumId w:val="15"/>
  </w:num>
  <w:num w:numId="23">
    <w:abstractNumId w:val="11"/>
  </w:num>
  <w:num w:numId="24">
    <w:abstractNumId w:val="20"/>
  </w:num>
  <w:num w:numId="25">
    <w:abstractNumId w:val="29"/>
  </w:num>
  <w:num w:numId="26">
    <w:abstractNumId w:val="19"/>
  </w:num>
  <w:num w:numId="27">
    <w:abstractNumId w:val="3"/>
  </w:num>
  <w:num w:numId="28">
    <w:abstractNumId w:val="16"/>
  </w:num>
  <w:num w:numId="29">
    <w:abstractNumId w:val="6"/>
  </w:num>
  <w:num w:numId="30">
    <w:abstractNumId w:val="28"/>
  </w:num>
  <w:num w:numId="31">
    <w:abstractNumId w:val="1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07C5"/>
    <w:rsid w:val="00002ADF"/>
    <w:rsid w:val="000032A2"/>
    <w:rsid w:val="00006A9E"/>
    <w:rsid w:val="00010587"/>
    <w:rsid w:val="00013C13"/>
    <w:rsid w:val="00014C71"/>
    <w:rsid w:val="00017599"/>
    <w:rsid w:val="00020BCA"/>
    <w:rsid w:val="000217D4"/>
    <w:rsid w:val="000222B2"/>
    <w:rsid w:val="0003367D"/>
    <w:rsid w:val="00040A47"/>
    <w:rsid w:val="00042CEF"/>
    <w:rsid w:val="00043437"/>
    <w:rsid w:val="000437C9"/>
    <w:rsid w:val="00053C59"/>
    <w:rsid w:val="00054BD5"/>
    <w:rsid w:val="00065861"/>
    <w:rsid w:val="0006640E"/>
    <w:rsid w:val="000700D6"/>
    <w:rsid w:val="0007291B"/>
    <w:rsid w:val="00073D6A"/>
    <w:rsid w:val="0007721A"/>
    <w:rsid w:val="0007721E"/>
    <w:rsid w:val="00081824"/>
    <w:rsid w:val="00081EB5"/>
    <w:rsid w:val="0008594F"/>
    <w:rsid w:val="00091E17"/>
    <w:rsid w:val="00095490"/>
    <w:rsid w:val="000B11EA"/>
    <w:rsid w:val="000B3E3A"/>
    <w:rsid w:val="000B7B55"/>
    <w:rsid w:val="000C00DD"/>
    <w:rsid w:val="000C445D"/>
    <w:rsid w:val="000D1906"/>
    <w:rsid w:val="000D749A"/>
    <w:rsid w:val="000E2898"/>
    <w:rsid w:val="000E4C30"/>
    <w:rsid w:val="000E7EBC"/>
    <w:rsid w:val="000F43B3"/>
    <w:rsid w:val="000F4641"/>
    <w:rsid w:val="000F6619"/>
    <w:rsid w:val="000F7D71"/>
    <w:rsid w:val="00100F3F"/>
    <w:rsid w:val="0010114E"/>
    <w:rsid w:val="0010174A"/>
    <w:rsid w:val="00102B9E"/>
    <w:rsid w:val="00103909"/>
    <w:rsid w:val="00105A5D"/>
    <w:rsid w:val="00115A53"/>
    <w:rsid w:val="00135319"/>
    <w:rsid w:val="0015231E"/>
    <w:rsid w:val="0015386D"/>
    <w:rsid w:val="0015709F"/>
    <w:rsid w:val="00157306"/>
    <w:rsid w:val="00157D87"/>
    <w:rsid w:val="001601DD"/>
    <w:rsid w:val="00163E98"/>
    <w:rsid w:val="00166E89"/>
    <w:rsid w:val="00171CB6"/>
    <w:rsid w:val="00186555"/>
    <w:rsid w:val="00187A03"/>
    <w:rsid w:val="00191576"/>
    <w:rsid w:val="00193C26"/>
    <w:rsid w:val="001B0D48"/>
    <w:rsid w:val="001B1F1D"/>
    <w:rsid w:val="001B718A"/>
    <w:rsid w:val="001C6AE0"/>
    <w:rsid w:val="001C7C8A"/>
    <w:rsid w:val="001E2F70"/>
    <w:rsid w:val="001E3BCE"/>
    <w:rsid w:val="001F0C7B"/>
    <w:rsid w:val="00202CE7"/>
    <w:rsid w:val="0020325E"/>
    <w:rsid w:val="00205720"/>
    <w:rsid w:val="00206FC1"/>
    <w:rsid w:val="00210706"/>
    <w:rsid w:val="00211EA7"/>
    <w:rsid w:val="0021607C"/>
    <w:rsid w:val="002162B4"/>
    <w:rsid w:val="00216A3B"/>
    <w:rsid w:val="00217308"/>
    <w:rsid w:val="00233156"/>
    <w:rsid w:val="00245300"/>
    <w:rsid w:val="002629EB"/>
    <w:rsid w:val="002775C5"/>
    <w:rsid w:val="00277676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2333"/>
    <w:rsid w:val="002D4E64"/>
    <w:rsid w:val="002D64A8"/>
    <w:rsid w:val="002E23FA"/>
    <w:rsid w:val="002E275E"/>
    <w:rsid w:val="002E7249"/>
    <w:rsid w:val="002E7DE7"/>
    <w:rsid w:val="002F6D5F"/>
    <w:rsid w:val="002F727B"/>
    <w:rsid w:val="00301591"/>
    <w:rsid w:val="00301724"/>
    <w:rsid w:val="00305DFE"/>
    <w:rsid w:val="00306CEF"/>
    <w:rsid w:val="00313F79"/>
    <w:rsid w:val="00314772"/>
    <w:rsid w:val="003169C8"/>
    <w:rsid w:val="003170A2"/>
    <w:rsid w:val="00321506"/>
    <w:rsid w:val="00330715"/>
    <w:rsid w:val="00335C09"/>
    <w:rsid w:val="00337916"/>
    <w:rsid w:val="00343102"/>
    <w:rsid w:val="003503E6"/>
    <w:rsid w:val="0035141D"/>
    <w:rsid w:val="00353BCB"/>
    <w:rsid w:val="003611F4"/>
    <w:rsid w:val="00367390"/>
    <w:rsid w:val="003804CD"/>
    <w:rsid w:val="00380A24"/>
    <w:rsid w:val="00381B5D"/>
    <w:rsid w:val="00390FD1"/>
    <w:rsid w:val="003A47AC"/>
    <w:rsid w:val="003A575B"/>
    <w:rsid w:val="003A6424"/>
    <w:rsid w:val="003B50C8"/>
    <w:rsid w:val="003B6DE0"/>
    <w:rsid w:val="003B749A"/>
    <w:rsid w:val="003D2274"/>
    <w:rsid w:val="003E1B11"/>
    <w:rsid w:val="003F3D83"/>
    <w:rsid w:val="003F7F30"/>
    <w:rsid w:val="00400096"/>
    <w:rsid w:val="004024EB"/>
    <w:rsid w:val="0040672C"/>
    <w:rsid w:val="00407F2C"/>
    <w:rsid w:val="00410530"/>
    <w:rsid w:val="0041216A"/>
    <w:rsid w:val="00412E5D"/>
    <w:rsid w:val="00413B36"/>
    <w:rsid w:val="00417B63"/>
    <w:rsid w:val="004310DE"/>
    <w:rsid w:val="004320D8"/>
    <w:rsid w:val="004367AF"/>
    <w:rsid w:val="0043752A"/>
    <w:rsid w:val="00437A68"/>
    <w:rsid w:val="004412F9"/>
    <w:rsid w:val="00442FCD"/>
    <w:rsid w:val="00452590"/>
    <w:rsid w:val="00462945"/>
    <w:rsid w:val="00462ADB"/>
    <w:rsid w:val="004728F5"/>
    <w:rsid w:val="00472BE7"/>
    <w:rsid w:val="00473DA6"/>
    <w:rsid w:val="004808BD"/>
    <w:rsid w:val="00483B80"/>
    <w:rsid w:val="00483C16"/>
    <w:rsid w:val="00484D79"/>
    <w:rsid w:val="00485F60"/>
    <w:rsid w:val="004870A6"/>
    <w:rsid w:val="00487BE9"/>
    <w:rsid w:val="00490353"/>
    <w:rsid w:val="00495101"/>
    <w:rsid w:val="004959B2"/>
    <w:rsid w:val="00495BE4"/>
    <w:rsid w:val="004A54DF"/>
    <w:rsid w:val="004B1114"/>
    <w:rsid w:val="004B184C"/>
    <w:rsid w:val="004B1D51"/>
    <w:rsid w:val="004B7B1B"/>
    <w:rsid w:val="004C077C"/>
    <w:rsid w:val="004C1679"/>
    <w:rsid w:val="004C45C7"/>
    <w:rsid w:val="004C6E08"/>
    <w:rsid w:val="004D660D"/>
    <w:rsid w:val="004E3023"/>
    <w:rsid w:val="004E6504"/>
    <w:rsid w:val="004E6F62"/>
    <w:rsid w:val="004F249A"/>
    <w:rsid w:val="004F2715"/>
    <w:rsid w:val="004F2DA7"/>
    <w:rsid w:val="004F4516"/>
    <w:rsid w:val="00502D1C"/>
    <w:rsid w:val="00505A44"/>
    <w:rsid w:val="0051354B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86011"/>
    <w:rsid w:val="00590E70"/>
    <w:rsid w:val="00593A2C"/>
    <w:rsid w:val="00594041"/>
    <w:rsid w:val="005964DC"/>
    <w:rsid w:val="005A1441"/>
    <w:rsid w:val="005B2CCA"/>
    <w:rsid w:val="005C3DC9"/>
    <w:rsid w:val="005C5330"/>
    <w:rsid w:val="005D6AF2"/>
    <w:rsid w:val="005D760C"/>
    <w:rsid w:val="005E036D"/>
    <w:rsid w:val="005F17DA"/>
    <w:rsid w:val="005F3FAD"/>
    <w:rsid w:val="005F6F97"/>
    <w:rsid w:val="00601F30"/>
    <w:rsid w:val="0060373E"/>
    <w:rsid w:val="00603A51"/>
    <w:rsid w:val="00603CA6"/>
    <w:rsid w:val="00604097"/>
    <w:rsid w:val="006051A6"/>
    <w:rsid w:val="006058C1"/>
    <w:rsid w:val="006118BE"/>
    <w:rsid w:val="006121B9"/>
    <w:rsid w:val="0061267C"/>
    <w:rsid w:val="00613324"/>
    <w:rsid w:val="006229DB"/>
    <w:rsid w:val="00623515"/>
    <w:rsid w:val="0062442F"/>
    <w:rsid w:val="006370D5"/>
    <w:rsid w:val="006408C9"/>
    <w:rsid w:val="006408E4"/>
    <w:rsid w:val="0064270A"/>
    <w:rsid w:val="00645BFD"/>
    <w:rsid w:val="00645F6A"/>
    <w:rsid w:val="00646FBC"/>
    <w:rsid w:val="00661FA5"/>
    <w:rsid w:val="006630B9"/>
    <w:rsid w:val="00665371"/>
    <w:rsid w:val="00671397"/>
    <w:rsid w:val="00674B36"/>
    <w:rsid w:val="0068183F"/>
    <w:rsid w:val="00691336"/>
    <w:rsid w:val="006946E9"/>
    <w:rsid w:val="00695ED8"/>
    <w:rsid w:val="006A1FEC"/>
    <w:rsid w:val="006A2460"/>
    <w:rsid w:val="006A4B43"/>
    <w:rsid w:val="006A553D"/>
    <w:rsid w:val="006B2A62"/>
    <w:rsid w:val="006B6DEA"/>
    <w:rsid w:val="006C1CEF"/>
    <w:rsid w:val="006C3EBE"/>
    <w:rsid w:val="006C7477"/>
    <w:rsid w:val="006C7BC9"/>
    <w:rsid w:val="006D02E1"/>
    <w:rsid w:val="006D4950"/>
    <w:rsid w:val="006D7001"/>
    <w:rsid w:val="006E71FF"/>
    <w:rsid w:val="006F14FE"/>
    <w:rsid w:val="006F2C0C"/>
    <w:rsid w:val="006F3DF1"/>
    <w:rsid w:val="006F7338"/>
    <w:rsid w:val="0070418E"/>
    <w:rsid w:val="00706279"/>
    <w:rsid w:val="00706D7B"/>
    <w:rsid w:val="007114EA"/>
    <w:rsid w:val="00711C1F"/>
    <w:rsid w:val="00714552"/>
    <w:rsid w:val="00715E75"/>
    <w:rsid w:val="00722556"/>
    <w:rsid w:val="00727272"/>
    <w:rsid w:val="00727869"/>
    <w:rsid w:val="007323A6"/>
    <w:rsid w:val="00745520"/>
    <w:rsid w:val="00750AC8"/>
    <w:rsid w:val="00752387"/>
    <w:rsid w:val="00762012"/>
    <w:rsid w:val="00767B49"/>
    <w:rsid w:val="00775119"/>
    <w:rsid w:val="00780CAA"/>
    <w:rsid w:val="00782D7F"/>
    <w:rsid w:val="00783AE0"/>
    <w:rsid w:val="007920F9"/>
    <w:rsid w:val="00795548"/>
    <w:rsid w:val="0079603D"/>
    <w:rsid w:val="007966DE"/>
    <w:rsid w:val="007A2DFE"/>
    <w:rsid w:val="007A491D"/>
    <w:rsid w:val="007B7526"/>
    <w:rsid w:val="007C56E4"/>
    <w:rsid w:val="007C625B"/>
    <w:rsid w:val="007D181B"/>
    <w:rsid w:val="007D4944"/>
    <w:rsid w:val="007D4D80"/>
    <w:rsid w:val="007E05F3"/>
    <w:rsid w:val="007E11EF"/>
    <w:rsid w:val="007E3C81"/>
    <w:rsid w:val="007E3F24"/>
    <w:rsid w:val="007E473C"/>
    <w:rsid w:val="007F0586"/>
    <w:rsid w:val="007F3883"/>
    <w:rsid w:val="007F3A32"/>
    <w:rsid w:val="008019BA"/>
    <w:rsid w:val="00804E50"/>
    <w:rsid w:val="00810F61"/>
    <w:rsid w:val="00816607"/>
    <w:rsid w:val="00816895"/>
    <w:rsid w:val="00817A9F"/>
    <w:rsid w:val="00820BDD"/>
    <w:rsid w:val="00831BFB"/>
    <w:rsid w:val="00834F14"/>
    <w:rsid w:val="00835BE3"/>
    <w:rsid w:val="00840525"/>
    <w:rsid w:val="00840686"/>
    <w:rsid w:val="0084074B"/>
    <w:rsid w:val="008423F6"/>
    <w:rsid w:val="00846D44"/>
    <w:rsid w:val="00847ADD"/>
    <w:rsid w:val="008509D5"/>
    <w:rsid w:val="00850C9C"/>
    <w:rsid w:val="0086000D"/>
    <w:rsid w:val="008619CE"/>
    <w:rsid w:val="00862C95"/>
    <w:rsid w:val="00863809"/>
    <w:rsid w:val="00863C45"/>
    <w:rsid w:val="00866989"/>
    <w:rsid w:val="00874243"/>
    <w:rsid w:val="008761F8"/>
    <w:rsid w:val="0088139D"/>
    <w:rsid w:val="008843A9"/>
    <w:rsid w:val="00890D8B"/>
    <w:rsid w:val="00894203"/>
    <w:rsid w:val="008943ED"/>
    <w:rsid w:val="00895483"/>
    <w:rsid w:val="008A0629"/>
    <w:rsid w:val="008A1714"/>
    <w:rsid w:val="008A213B"/>
    <w:rsid w:val="008A4338"/>
    <w:rsid w:val="008C015B"/>
    <w:rsid w:val="008C10C8"/>
    <w:rsid w:val="008C2BDE"/>
    <w:rsid w:val="008C599C"/>
    <w:rsid w:val="008D1C61"/>
    <w:rsid w:val="008D28AE"/>
    <w:rsid w:val="008D68B6"/>
    <w:rsid w:val="008D6A60"/>
    <w:rsid w:val="008E429C"/>
    <w:rsid w:val="008E438C"/>
    <w:rsid w:val="008F13A9"/>
    <w:rsid w:val="008F6995"/>
    <w:rsid w:val="00902071"/>
    <w:rsid w:val="00905E23"/>
    <w:rsid w:val="00910BFE"/>
    <w:rsid w:val="009207C0"/>
    <w:rsid w:val="0092354B"/>
    <w:rsid w:val="009241FD"/>
    <w:rsid w:val="00934789"/>
    <w:rsid w:val="009424C1"/>
    <w:rsid w:val="009442E1"/>
    <w:rsid w:val="00962147"/>
    <w:rsid w:val="00962A1A"/>
    <w:rsid w:val="00964233"/>
    <w:rsid w:val="00964EAC"/>
    <w:rsid w:val="00971933"/>
    <w:rsid w:val="00980D4A"/>
    <w:rsid w:val="00981CD5"/>
    <w:rsid w:val="00994363"/>
    <w:rsid w:val="009A2A22"/>
    <w:rsid w:val="009A332F"/>
    <w:rsid w:val="009B0034"/>
    <w:rsid w:val="009B1259"/>
    <w:rsid w:val="009B1C9E"/>
    <w:rsid w:val="009B2FEF"/>
    <w:rsid w:val="009C261B"/>
    <w:rsid w:val="009C3C7E"/>
    <w:rsid w:val="009C4285"/>
    <w:rsid w:val="009D01D5"/>
    <w:rsid w:val="009D3C3D"/>
    <w:rsid w:val="009D7A2B"/>
    <w:rsid w:val="009E362A"/>
    <w:rsid w:val="009E4DAC"/>
    <w:rsid w:val="009E5ACA"/>
    <w:rsid w:val="009E5E86"/>
    <w:rsid w:val="009F16A3"/>
    <w:rsid w:val="009F58FE"/>
    <w:rsid w:val="009F6289"/>
    <w:rsid w:val="00A0064D"/>
    <w:rsid w:val="00A100CA"/>
    <w:rsid w:val="00A14119"/>
    <w:rsid w:val="00A156F3"/>
    <w:rsid w:val="00A16E84"/>
    <w:rsid w:val="00A226D9"/>
    <w:rsid w:val="00A30D0A"/>
    <w:rsid w:val="00A360E1"/>
    <w:rsid w:val="00A416FA"/>
    <w:rsid w:val="00A50443"/>
    <w:rsid w:val="00A569A8"/>
    <w:rsid w:val="00A63A5D"/>
    <w:rsid w:val="00A667A1"/>
    <w:rsid w:val="00A67C8C"/>
    <w:rsid w:val="00A76212"/>
    <w:rsid w:val="00A903C8"/>
    <w:rsid w:val="00A96483"/>
    <w:rsid w:val="00AA0F91"/>
    <w:rsid w:val="00AA13E5"/>
    <w:rsid w:val="00AA3CE0"/>
    <w:rsid w:val="00AA408D"/>
    <w:rsid w:val="00AA449D"/>
    <w:rsid w:val="00AA59BD"/>
    <w:rsid w:val="00AA5D12"/>
    <w:rsid w:val="00AB0C6B"/>
    <w:rsid w:val="00AB17DD"/>
    <w:rsid w:val="00AB3D22"/>
    <w:rsid w:val="00AB44EC"/>
    <w:rsid w:val="00AB6339"/>
    <w:rsid w:val="00AB65AC"/>
    <w:rsid w:val="00AB7A31"/>
    <w:rsid w:val="00AD2669"/>
    <w:rsid w:val="00AE043D"/>
    <w:rsid w:val="00AE095C"/>
    <w:rsid w:val="00AE7CE9"/>
    <w:rsid w:val="00AF255E"/>
    <w:rsid w:val="00AF5F41"/>
    <w:rsid w:val="00B04FB0"/>
    <w:rsid w:val="00B10ABB"/>
    <w:rsid w:val="00B1548B"/>
    <w:rsid w:val="00B15693"/>
    <w:rsid w:val="00B16034"/>
    <w:rsid w:val="00B20E97"/>
    <w:rsid w:val="00B25CBA"/>
    <w:rsid w:val="00B26300"/>
    <w:rsid w:val="00B272BE"/>
    <w:rsid w:val="00B325D3"/>
    <w:rsid w:val="00B36502"/>
    <w:rsid w:val="00B36DC7"/>
    <w:rsid w:val="00B40227"/>
    <w:rsid w:val="00B4115F"/>
    <w:rsid w:val="00B44763"/>
    <w:rsid w:val="00B54B74"/>
    <w:rsid w:val="00B562B1"/>
    <w:rsid w:val="00B57DA0"/>
    <w:rsid w:val="00B658A2"/>
    <w:rsid w:val="00B670D9"/>
    <w:rsid w:val="00B676EB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B2F62"/>
    <w:rsid w:val="00BC0A05"/>
    <w:rsid w:val="00BC505E"/>
    <w:rsid w:val="00BD0E5D"/>
    <w:rsid w:val="00BD2568"/>
    <w:rsid w:val="00BD2ABC"/>
    <w:rsid w:val="00BD501F"/>
    <w:rsid w:val="00BE2F75"/>
    <w:rsid w:val="00BF3A56"/>
    <w:rsid w:val="00BF52BA"/>
    <w:rsid w:val="00BF6E4E"/>
    <w:rsid w:val="00C0491B"/>
    <w:rsid w:val="00C04B35"/>
    <w:rsid w:val="00C06078"/>
    <w:rsid w:val="00C10285"/>
    <w:rsid w:val="00C124EC"/>
    <w:rsid w:val="00C17C46"/>
    <w:rsid w:val="00C30FC4"/>
    <w:rsid w:val="00C31F2F"/>
    <w:rsid w:val="00C33604"/>
    <w:rsid w:val="00C33CEA"/>
    <w:rsid w:val="00C41DBC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36DF"/>
    <w:rsid w:val="00C74358"/>
    <w:rsid w:val="00C7500A"/>
    <w:rsid w:val="00C76AB4"/>
    <w:rsid w:val="00C82802"/>
    <w:rsid w:val="00C86FF1"/>
    <w:rsid w:val="00C92181"/>
    <w:rsid w:val="00C93869"/>
    <w:rsid w:val="00C95C02"/>
    <w:rsid w:val="00C96F91"/>
    <w:rsid w:val="00CA3F01"/>
    <w:rsid w:val="00CA4ADE"/>
    <w:rsid w:val="00CB07DF"/>
    <w:rsid w:val="00CB09D3"/>
    <w:rsid w:val="00CB31A2"/>
    <w:rsid w:val="00CB60AD"/>
    <w:rsid w:val="00CC09AD"/>
    <w:rsid w:val="00CC1D3F"/>
    <w:rsid w:val="00CC6158"/>
    <w:rsid w:val="00CD2DB9"/>
    <w:rsid w:val="00CD43E0"/>
    <w:rsid w:val="00CE0E0D"/>
    <w:rsid w:val="00CE69F3"/>
    <w:rsid w:val="00CF0F24"/>
    <w:rsid w:val="00CF3DEF"/>
    <w:rsid w:val="00CF3E55"/>
    <w:rsid w:val="00CF77FC"/>
    <w:rsid w:val="00D079DD"/>
    <w:rsid w:val="00D10934"/>
    <w:rsid w:val="00D10999"/>
    <w:rsid w:val="00D1223C"/>
    <w:rsid w:val="00D15070"/>
    <w:rsid w:val="00D1587F"/>
    <w:rsid w:val="00D22D84"/>
    <w:rsid w:val="00D2425E"/>
    <w:rsid w:val="00D4181A"/>
    <w:rsid w:val="00D42AFB"/>
    <w:rsid w:val="00D46066"/>
    <w:rsid w:val="00D521C4"/>
    <w:rsid w:val="00D60D3C"/>
    <w:rsid w:val="00D614C4"/>
    <w:rsid w:val="00D618E0"/>
    <w:rsid w:val="00D61E2B"/>
    <w:rsid w:val="00D67388"/>
    <w:rsid w:val="00D70F18"/>
    <w:rsid w:val="00D763DE"/>
    <w:rsid w:val="00D80CC3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D1BAE"/>
    <w:rsid w:val="00DD243B"/>
    <w:rsid w:val="00DD3E97"/>
    <w:rsid w:val="00DD6CD1"/>
    <w:rsid w:val="00DE1EB5"/>
    <w:rsid w:val="00DE5BBF"/>
    <w:rsid w:val="00DE6C3B"/>
    <w:rsid w:val="00DE72A5"/>
    <w:rsid w:val="00DF36FA"/>
    <w:rsid w:val="00DF7B9E"/>
    <w:rsid w:val="00E021BA"/>
    <w:rsid w:val="00E04D39"/>
    <w:rsid w:val="00E10D38"/>
    <w:rsid w:val="00E16348"/>
    <w:rsid w:val="00E17649"/>
    <w:rsid w:val="00E308C9"/>
    <w:rsid w:val="00E32220"/>
    <w:rsid w:val="00E35943"/>
    <w:rsid w:val="00E3665F"/>
    <w:rsid w:val="00E45C84"/>
    <w:rsid w:val="00E50860"/>
    <w:rsid w:val="00E5532F"/>
    <w:rsid w:val="00E610D4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4EAF"/>
    <w:rsid w:val="00EA7582"/>
    <w:rsid w:val="00EB1050"/>
    <w:rsid w:val="00EB50EC"/>
    <w:rsid w:val="00EB5889"/>
    <w:rsid w:val="00EB5C4E"/>
    <w:rsid w:val="00EB7649"/>
    <w:rsid w:val="00EC3513"/>
    <w:rsid w:val="00EC416F"/>
    <w:rsid w:val="00ED2E6D"/>
    <w:rsid w:val="00ED30B3"/>
    <w:rsid w:val="00EE4771"/>
    <w:rsid w:val="00EE641D"/>
    <w:rsid w:val="00EF5A4F"/>
    <w:rsid w:val="00EF6143"/>
    <w:rsid w:val="00F05AE7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232D"/>
    <w:rsid w:val="00F724AE"/>
    <w:rsid w:val="00F72952"/>
    <w:rsid w:val="00F72F7B"/>
    <w:rsid w:val="00F75F51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09E7"/>
    <w:rsid w:val="00FA13D9"/>
    <w:rsid w:val="00FB4C30"/>
    <w:rsid w:val="00FB6771"/>
    <w:rsid w:val="00FC0470"/>
    <w:rsid w:val="00FC09C9"/>
    <w:rsid w:val="00FD35A3"/>
    <w:rsid w:val="00FD4425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280DE-F36E-4A31-9535-42CA4EA3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3</cp:revision>
  <cp:lastPrinted>2018-07-10T08:38:00Z</cp:lastPrinted>
  <dcterms:created xsi:type="dcterms:W3CDTF">2019-01-28T11:36:00Z</dcterms:created>
  <dcterms:modified xsi:type="dcterms:W3CDTF">2019-01-28T11:38:00Z</dcterms:modified>
</cp:coreProperties>
</file>